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2258D" w14:textId="76B7873D" w:rsidR="002B3984" w:rsidRDefault="00C54484">
      <w:pPr>
        <w:pStyle w:val="1"/>
        <w:spacing w:before="178"/>
        <w:ind w:left="1941" w:right="1796" w:firstLine="962"/>
        <w:jc w:val="left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 w:rsidR="00510A2C">
        <w:t>202</w:t>
      </w:r>
      <w:r w:rsidR="00092D37" w:rsidRPr="00092D37">
        <w:t>5</w:t>
      </w:r>
      <w:r>
        <w:rPr>
          <w:spacing w:val="-1"/>
        </w:rPr>
        <w:t xml:space="preserve"> </w:t>
      </w:r>
      <w:r>
        <w:t>году.</w:t>
      </w:r>
    </w:p>
    <w:p w14:paraId="78376EC2" w14:textId="77777777" w:rsidR="002B3984" w:rsidRDefault="002B3984">
      <w:pPr>
        <w:pStyle w:val="a3"/>
        <w:spacing w:before="6"/>
        <w:ind w:left="0"/>
        <w:jc w:val="left"/>
        <w:rPr>
          <w:b/>
          <w:sz w:val="27"/>
        </w:rPr>
      </w:pPr>
    </w:p>
    <w:p w14:paraId="01A0EED5" w14:textId="7F731182" w:rsidR="002B3984" w:rsidRDefault="00C54484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первичной профсоюзной организации и руководства </w:t>
      </w:r>
      <w:r w:rsidR="00BB1AFD">
        <w:t>МБ</w:t>
      </w:r>
      <w:r>
        <w:t>ДОУ</w:t>
      </w:r>
      <w:r w:rsidR="00BB1AFD">
        <w:t xml:space="preserve"> «Детский сад №101»</w:t>
      </w:r>
      <w:r>
        <w:t>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14:paraId="15F719A7" w14:textId="77777777" w:rsidR="002B3984" w:rsidRDefault="00C54484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14:paraId="439FDEF4" w14:textId="6E83133D" w:rsidR="002B3984" w:rsidRDefault="00C54484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r>
        <w:t>размера</w:t>
      </w:r>
      <w:r>
        <w:rPr>
          <w:spacing w:val="-4"/>
        </w:rPr>
        <w:t xml:space="preserve"> </w:t>
      </w:r>
      <w:r>
        <w:t>оплаты труда:</w:t>
      </w:r>
    </w:p>
    <w:p w14:paraId="3585FB7B" w14:textId="1F810917" w:rsidR="00092D37" w:rsidRDefault="00092D37">
      <w:pPr>
        <w:pStyle w:val="a3"/>
        <w:ind w:right="410" w:firstLine="566"/>
      </w:pPr>
    </w:p>
    <w:p w14:paraId="344676E5" w14:textId="33175C22" w:rsidR="00092D37" w:rsidRDefault="00092D37">
      <w:pPr>
        <w:pStyle w:val="a3"/>
        <w:ind w:right="410" w:firstLine="566"/>
      </w:pPr>
    </w:p>
    <w:tbl>
      <w:tblPr>
        <w:tblStyle w:val="a5"/>
        <w:tblW w:w="0" w:type="auto"/>
        <w:tblInd w:w="172" w:type="dxa"/>
        <w:tblLook w:val="04A0" w:firstRow="1" w:lastRow="0" w:firstColumn="1" w:lastColumn="0" w:noHBand="0" w:noVBand="1"/>
      </w:tblPr>
      <w:tblGrid>
        <w:gridCol w:w="1466"/>
        <w:gridCol w:w="1477"/>
        <w:gridCol w:w="1477"/>
        <w:gridCol w:w="1477"/>
        <w:gridCol w:w="1477"/>
        <w:gridCol w:w="1477"/>
        <w:gridCol w:w="1477"/>
      </w:tblGrid>
      <w:tr w:rsidR="00092D37" w14:paraId="1F2F2A00" w14:textId="77777777" w:rsidTr="00092D37">
        <w:tc>
          <w:tcPr>
            <w:tcW w:w="1146" w:type="dxa"/>
            <w:vMerge w:val="restart"/>
          </w:tcPr>
          <w:p w14:paraId="618397C9" w14:textId="5181183B" w:rsidR="00092D37" w:rsidRPr="00092D37" w:rsidRDefault="00092D37">
            <w:pPr>
              <w:pStyle w:val="a3"/>
              <w:ind w:left="0" w:right="410"/>
              <w:rPr>
                <w:b/>
              </w:rPr>
            </w:pPr>
            <w:r w:rsidRPr="00092D37">
              <w:rPr>
                <w:b/>
              </w:rPr>
              <w:t>МРОТ</w:t>
            </w:r>
          </w:p>
        </w:tc>
        <w:tc>
          <w:tcPr>
            <w:tcW w:w="1480" w:type="dxa"/>
          </w:tcPr>
          <w:p w14:paraId="1062F5E1" w14:textId="5E45B058" w:rsidR="00092D37" w:rsidRPr="00092D37" w:rsidRDefault="00092D37">
            <w:pPr>
              <w:pStyle w:val="a3"/>
              <w:ind w:left="0" w:right="410"/>
              <w:rPr>
                <w:b/>
              </w:rPr>
            </w:pPr>
            <w:r w:rsidRPr="00092D37">
              <w:rPr>
                <w:b/>
              </w:rPr>
              <w:t>2020 г.</w:t>
            </w:r>
          </w:p>
        </w:tc>
        <w:tc>
          <w:tcPr>
            <w:tcW w:w="1481" w:type="dxa"/>
          </w:tcPr>
          <w:p w14:paraId="3F7F75E1" w14:textId="1B1705C9" w:rsidR="00092D37" w:rsidRPr="00092D37" w:rsidRDefault="00092D37">
            <w:pPr>
              <w:pStyle w:val="a3"/>
              <w:ind w:left="0" w:right="410"/>
              <w:rPr>
                <w:b/>
              </w:rPr>
            </w:pPr>
            <w:r w:rsidRPr="00092D37">
              <w:rPr>
                <w:b/>
              </w:rPr>
              <w:t>2021 г.</w:t>
            </w:r>
          </w:p>
        </w:tc>
        <w:tc>
          <w:tcPr>
            <w:tcW w:w="1480" w:type="dxa"/>
          </w:tcPr>
          <w:p w14:paraId="17DA1AF9" w14:textId="61F95122" w:rsidR="00092D37" w:rsidRPr="00092D37" w:rsidRDefault="00092D37">
            <w:pPr>
              <w:pStyle w:val="a3"/>
              <w:ind w:left="0" w:right="410"/>
              <w:rPr>
                <w:b/>
              </w:rPr>
            </w:pPr>
            <w:r w:rsidRPr="00092D37">
              <w:rPr>
                <w:b/>
              </w:rPr>
              <w:t>2022 г.</w:t>
            </w:r>
          </w:p>
        </w:tc>
        <w:tc>
          <w:tcPr>
            <w:tcW w:w="1481" w:type="dxa"/>
          </w:tcPr>
          <w:p w14:paraId="25497AF4" w14:textId="7BDC180F" w:rsidR="00092D37" w:rsidRPr="00092D37" w:rsidRDefault="00092D37">
            <w:pPr>
              <w:pStyle w:val="a3"/>
              <w:ind w:left="0" w:right="410"/>
              <w:rPr>
                <w:b/>
              </w:rPr>
            </w:pPr>
            <w:r w:rsidRPr="00092D37">
              <w:rPr>
                <w:b/>
              </w:rPr>
              <w:t xml:space="preserve">2023 г. </w:t>
            </w:r>
          </w:p>
        </w:tc>
        <w:tc>
          <w:tcPr>
            <w:tcW w:w="1480" w:type="dxa"/>
          </w:tcPr>
          <w:p w14:paraId="0EFEBAD6" w14:textId="02F80C98" w:rsidR="00092D37" w:rsidRPr="00092D37" w:rsidRDefault="00092D37">
            <w:pPr>
              <w:pStyle w:val="a3"/>
              <w:ind w:left="0" w:right="410"/>
              <w:rPr>
                <w:b/>
              </w:rPr>
            </w:pPr>
            <w:r w:rsidRPr="00092D37">
              <w:rPr>
                <w:b/>
              </w:rPr>
              <w:t>2024 г.</w:t>
            </w:r>
          </w:p>
        </w:tc>
        <w:tc>
          <w:tcPr>
            <w:tcW w:w="1481" w:type="dxa"/>
          </w:tcPr>
          <w:p w14:paraId="5D524F33" w14:textId="1ECB062F" w:rsidR="00092D37" w:rsidRPr="00092D37" w:rsidRDefault="00092D37">
            <w:pPr>
              <w:pStyle w:val="a3"/>
              <w:ind w:left="0" w:right="410"/>
              <w:rPr>
                <w:b/>
              </w:rPr>
            </w:pPr>
            <w:r w:rsidRPr="00092D37">
              <w:rPr>
                <w:b/>
              </w:rPr>
              <w:t>2025 г.</w:t>
            </w:r>
          </w:p>
        </w:tc>
      </w:tr>
      <w:tr w:rsidR="00092D37" w14:paraId="2AD448A6" w14:textId="77777777" w:rsidTr="00092D37">
        <w:tc>
          <w:tcPr>
            <w:tcW w:w="1146" w:type="dxa"/>
            <w:vMerge/>
          </w:tcPr>
          <w:p w14:paraId="6F6B0702" w14:textId="77777777" w:rsidR="00092D37" w:rsidRDefault="00092D37">
            <w:pPr>
              <w:pStyle w:val="a3"/>
              <w:ind w:left="0" w:right="410"/>
            </w:pPr>
          </w:p>
        </w:tc>
        <w:tc>
          <w:tcPr>
            <w:tcW w:w="1480" w:type="dxa"/>
          </w:tcPr>
          <w:p w14:paraId="77F8BCBA" w14:textId="572C9551" w:rsidR="00092D37" w:rsidRDefault="00092D37">
            <w:pPr>
              <w:pStyle w:val="a3"/>
              <w:ind w:left="0" w:right="410"/>
            </w:pPr>
            <w:r>
              <w:t>12.130 руб.</w:t>
            </w:r>
          </w:p>
        </w:tc>
        <w:tc>
          <w:tcPr>
            <w:tcW w:w="1481" w:type="dxa"/>
          </w:tcPr>
          <w:p w14:paraId="1C6D2615" w14:textId="59EF0396" w:rsidR="00092D37" w:rsidRDefault="00092D37">
            <w:pPr>
              <w:pStyle w:val="a3"/>
              <w:ind w:left="0" w:right="410"/>
            </w:pPr>
            <w:r>
              <w:t>12.792 руб.</w:t>
            </w:r>
          </w:p>
        </w:tc>
        <w:tc>
          <w:tcPr>
            <w:tcW w:w="1480" w:type="dxa"/>
          </w:tcPr>
          <w:p w14:paraId="225AA682" w14:textId="0259B82E" w:rsidR="00092D37" w:rsidRDefault="00092D37">
            <w:pPr>
              <w:pStyle w:val="a3"/>
              <w:ind w:left="0" w:right="410"/>
            </w:pPr>
            <w:r>
              <w:t>13.890 руб.</w:t>
            </w:r>
          </w:p>
        </w:tc>
        <w:tc>
          <w:tcPr>
            <w:tcW w:w="1481" w:type="dxa"/>
          </w:tcPr>
          <w:p w14:paraId="0AB28985" w14:textId="6EA53F9F" w:rsidR="00092D37" w:rsidRDefault="00092D37">
            <w:pPr>
              <w:pStyle w:val="a3"/>
              <w:ind w:left="0" w:right="410"/>
            </w:pPr>
            <w:r>
              <w:t>16.242 руб.</w:t>
            </w:r>
          </w:p>
        </w:tc>
        <w:tc>
          <w:tcPr>
            <w:tcW w:w="1480" w:type="dxa"/>
          </w:tcPr>
          <w:p w14:paraId="7E5260F2" w14:textId="3D258961" w:rsidR="00092D37" w:rsidRDefault="00092D37">
            <w:pPr>
              <w:pStyle w:val="a3"/>
              <w:ind w:left="0" w:right="410"/>
            </w:pPr>
            <w:r>
              <w:t>19.242 руб.</w:t>
            </w:r>
          </w:p>
        </w:tc>
        <w:tc>
          <w:tcPr>
            <w:tcW w:w="1481" w:type="dxa"/>
          </w:tcPr>
          <w:p w14:paraId="395E1582" w14:textId="6B1CAD60" w:rsidR="00092D37" w:rsidRDefault="00092D37">
            <w:pPr>
              <w:pStyle w:val="a3"/>
              <w:ind w:left="0" w:right="410"/>
            </w:pPr>
            <w:r>
              <w:t>22.440 руб.</w:t>
            </w:r>
          </w:p>
        </w:tc>
      </w:tr>
    </w:tbl>
    <w:p w14:paraId="22365FEB" w14:textId="6E5E0716" w:rsidR="00092D37" w:rsidRDefault="00092D37">
      <w:pPr>
        <w:pStyle w:val="a3"/>
        <w:ind w:right="410" w:firstLine="566"/>
      </w:pPr>
    </w:p>
    <w:p w14:paraId="159A050B" w14:textId="1F9ADDED" w:rsidR="002B3984" w:rsidRDefault="002B3984">
      <w:pPr>
        <w:pStyle w:val="a3"/>
        <w:spacing w:before="1"/>
        <w:ind w:left="0"/>
        <w:jc w:val="left"/>
        <w:rPr>
          <w:sz w:val="17"/>
        </w:rPr>
      </w:pPr>
    </w:p>
    <w:p w14:paraId="50C03842" w14:textId="77777777" w:rsidR="002B3984" w:rsidRDefault="00C54484">
      <w:pPr>
        <w:pStyle w:val="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14:paraId="793B1DD4" w14:textId="77777777" w:rsidR="002B3984" w:rsidRDefault="00C54484">
      <w:pPr>
        <w:pStyle w:val="a3"/>
        <w:spacing w:line="242" w:lineRule="auto"/>
        <w:ind w:right="404"/>
      </w:pPr>
      <w:r>
        <w:t>а) установить величину базового оклада (ставки) не ниже минимального 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труда;</w:t>
      </w:r>
    </w:p>
    <w:p w14:paraId="6BF456C2" w14:textId="77777777" w:rsidR="002B3984" w:rsidRDefault="00C54484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14:paraId="17B13D5A" w14:textId="77777777" w:rsidR="002B3984" w:rsidRDefault="00C54484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14:paraId="058B5654" w14:textId="26BBFEDF" w:rsidR="002B3984" w:rsidRDefault="00C54484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 w:rsidR="00092D37">
        <w:t>30</w:t>
      </w:r>
      <w:r>
        <w:t>.</w:t>
      </w:r>
      <w:r w:rsidR="00092D37">
        <w:t>11.2024 г. № 419-ФЗ с 1 января 2025</w:t>
      </w:r>
      <w:r>
        <w:t>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14:paraId="4D7B8392" w14:textId="77777777" w:rsidR="002B3984" w:rsidRDefault="002B3984">
      <w:pPr>
        <w:sectPr w:rsidR="002B3984">
          <w:footerReference w:type="default" r:id="rId7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p w14:paraId="16735494" w14:textId="77777777" w:rsidR="002B3984" w:rsidRDefault="00C54484">
      <w:pPr>
        <w:pStyle w:val="1"/>
        <w:spacing w:before="76"/>
        <w:ind w:left="816" w:right="1052"/>
        <w:jc w:val="center"/>
      </w:pPr>
      <w:r>
        <w:lastRenderedPageBreak/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 w14:paraId="618071C1" w14:textId="77777777" w:rsidR="002B3984" w:rsidRDefault="00C54484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(ставок)работников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14:paraId="7AF8DD7C" w14:textId="3CF2FDD6" w:rsidR="00092D37" w:rsidRDefault="00C54484" w:rsidP="00092D37">
      <w:pPr>
        <w:pStyle w:val="1"/>
        <w:spacing w:line="322" w:lineRule="exact"/>
        <w:ind w:left="816" w:right="1052"/>
        <w:jc w:val="center"/>
      </w:pPr>
      <w:r>
        <w:t>«Образование»</w:t>
      </w:r>
      <w:r>
        <w:rPr>
          <w:spacing w:val="-5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 w:rsidR="00092D37">
        <w:t>Татарстан</w:t>
      </w:r>
    </w:p>
    <w:p w14:paraId="02E937F5" w14:textId="426702D8" w:rsidR="00092D37" w:rsidRDefault="00092D37">
      <w:pPr>
        <w:pStyle w:val="1"/>
        <w:spacing w:line="322" w:lineRule="exact"/>
        <w:ind w:left="816" w:right="1052"/>
        <w:jc w:val="center"/>
      </w:pPr>
    </w:p>
    <w:tbl>
      <w:tblPr>
        <w:tblStyle w:val="a5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2758"/>
        <w:gridCol w:w="1901"/>
        <w:gridCol w:w="1901"/>
        <w:gridCol w:w="1901"/>
        <w:gridCol w:w="1902"/>
      </w:tblGrid>
      <w:tr w:rsidR="000B7E6E" w14:paraId="6ECB4B42" w14:textId="05B8921E" w:rsidTr="000B7E6E">
        <w:tc>
          <w:tcPr>
            <w:tcW w:w="2758" w:type="dxa"/>
          </w:tcPr>
          <w:p w14:paraId="2DA5CC72" w14:textId="18138624" w:rsidR="000B7E6E" w:rsidRDefault="000B7E6E">
            <w:pPr>
              <w:pStyle w:val="1"/>
              <w:spacing w:line="322" w:lineRule="exact"/>
              <w:ind w:left="0" w:right="1052"/>
              <w:jc w:val="center"/>
            </w:pPr>
            <w:r>
              <w:t>Категории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</w:p>
        </w:tc>
        <w:tc>
          <w:tcPr>
            <w:tcW w:w="1901" w:type="dxa"/>
          </w:tcPr>
          <w:p w14:paraId="4CA10B07" w14:textId="3FC5FB05" w:rsidR="000B7E6E" w:rsidRPr="000B7E6E" w:rsidRDefault="000B7E6E" w:rsidP="000B7E6E">
            <w:pPr>
              <w:pStyle w:val="1"/>
              <w:spacing w:line="322" w:lineRule="exact"/>
              <w:ind w:left="0" w:right="581"/>
              <w:jc w:val="center"/>
            </w:pPr>
            <w:r w:rsidRPr="000B7E6E">
              <w:t>202</w:t>
            </w:r>
            <w:r w:rsidRPr="000B7E6E">
              <w:t>2</w:t>
            </w:r>
            <w:r w:rsidRPr="000B7E6E">
              <w:t>г.</w:t>
            </w:r>
          </w:p>
        </w:tc>
        <w:tc>
          <w:tcPr>
            <w:tcW w:w="1901" w:type="dxa"/>
          </w:tcPr>
          <w:p w14:paraId="5930EEAC" w14:textId="06531E55" w:rsidR="000B7E6E" w:rsidRPr="000B7E6E" w:rsidRDefault="000B7E6E" w:rsidP="000B7E6E">
            <w:pPr>
              <w:pStyle w:val="1"/>
              <w:spacing w:line="322" w:lineRule="exact"/>
              <w:ind w:left="0" w:right="918"/>
              <w:jc w:val="center"/>
            </w:pPr>
            <w:r w:rsidRPr="000B7E6E">
              <w:t>2023г.</w:t>
            </w:r>
          </w:p>
        </w:tc>
        <w:tc>
          <w:tcPr>
            <w:tcW w:w="1901" w:type="dxa"/>
          </w:tcPr>
          <w:p w14:paraId="4541223D" w14:textId="19EBCC92" w:rsidR="000B7E6E" w:rsidRPr="000B7E6E" w:rsidRDefault="000B7E6E" w:rsidP="000B7E6E">
            <w:pPr>
              <w:pStyle w:val="1"/>
              <w:spacing w:line="322" w:lineRule="exact"/>
              <w:ind w:left="0" w:right="841"/>
              <w:jc w:val="center"/>
            </w:pPr>
            <w:r w:rsidRPr="000B7E6E">
              <w:t>2024г.</w:t>
            </w:r>
          </w:p>
        </w:tc>
        <w:tc>
          <w:tcPr>
            <w:tcW w:w="1902" w:type="dxa"/>
          </w:tcPr>
          <w:p w14:paraId="14CA352F" w14:textId="48F62B8C" w:rsidR="000B7E6E" w:rsidRPr="000B7E6E" w:rsidRDefault="000B7E6E" w:rsidP="000B7E6E">
            <w:pPr>
              <w:pStyle w:val="1"/>
              <w:spacing w:line="322" w:lineRule="exact"/>
              <w:ind w:left="0" w:right="894"/>
              <w:jc w:val="center"/>
            </w:pPr>
            <w:r w:rsidRPr="000B7E6E">
              <w:t>2025г.</w:t>
            </w:r>
          </w:p>
        </w:tc>
      </w:tr>
      <w:tr w:rsidR="000B7E6E" w14:paraId="0053FEEA" w14:textId="2C670CF7" w:rsidTr="000B7E6E">
        <w:tc>
          <w:tcPr>
            <w:tcW w:w="2758" w:type="dxa"/>
          </w:tcPr>
          <w:p w14:paraId="08131FA9" w14:textId="0BE5356D" w:rsidR="000B7E6E" w:rsidRDefault="000B7E6E">
            <w:pPr>
              <w:pStyle w:val="1"/>
              <w:spacing w:line="322" w:lineRule="exact"/>
              <w:ind w:left="0" w:right="1052"/>
              <w:jc w:val="center"/>
            </w:pPr>
            <w:r>
              <w:t>МРОТ</w:t>
            </w:r>
          </w:p>
        </w:tc>
        <w:tc>
          <w:tcPr>
            <w:tcW w:w="1901" w:type="dxa"/>
          </w:tcPr>
          <w:p w14:paraId="60B25376" w14:textId="39E007BC" w:rsidR="000B7E6E" w:rsidRPr="000B7E6E" w:rsidRDefault="000B7E6E" w:rsidP="000B7E6E">
            <w:pPr>
              <w:pStyle w:val="1"/>
              <w:spacing w:line="322" w:lineRule="exact"/>
              <w:ind w:left="0" w:right="-128"/>
              <w:rPr>
                <w:b w:val="0"/>
              </w:rPr>
            </w:pPr>
            <w:r w:rsidRPr="000B7E6E">
              <w:rPr>
                <w:b w:val="0"/>
              </w:rPr>
              <w:t>13.890</w:t>
            </w:r>
          </w:p>
        </w:tc>
        <w:tc>
          <w:tcPr>
            <w:tcW w:w="1901" w:type="dxa"/>
          </w:tcPr>
          <w:p w14:paraId="3438B122" w14:textId="10798B51" w:rsidR="000B7E6E" w:rsidRPr="000B7E6E" w:rsidRDefault="000B7E6E" w:rsidP="000B7E6E">
            <w:pPr>
              <w:pStyle w:val="1"/>
              <w:spacing w:line="322" w:lineRule="exact"/>
              <w:ind w:left="0"/>
              <w:rPr>
                <w:b w:val="0"/>
              </w:rPr>
            </w:pPr>
            <w:r>
              <w:rPr>
                <w:b w:val="0"/>
              </w:rPr>
              <w:t>16.242</w:t>
            </w:r>
          </w:p>
        </w:tc>
        <w:tc>
          <w:tcPr>
            <w:tcW w:w="1901" w:type="dxa"/>
          </w:tcPr>
          <w:p w14:paraId="7DF021F7" w14:textId="001069F4" w:rsidR="000B7E6E" w:rsidRPr="000B7E6E" w:rsidRDefault="000B7E6E" w:rsidP="000B7E6E">
            <w:pPr>
              <w:pStyle w:val="1"/>
              <w:spacing w:line="322" w:lineRule="exact"/>
              <w:ind w:left="0" w:right="132"/>
              <w:rPr>
                <w:b w:val="0"/>
              </w:rPr>
            </w:pPr>
            <w:r>
              <w:rPr>
                <w:b w:val="0"/>
              </w:rPr>
              <w:t>19.242</w:t>
            </w:r>
          </w:p>
        </w:tc>
        <w:tc>
          <w:tcPr>
            <w:tcW w:w="1902" w:type="dxa"/>
          </w:tcPr>
          <w:p w14:paraId="08691EC0" w14:textId="30BF1E89" w:rsidR="000B7E6E" w:rsidRPr="000B7E6E" w:rsidRDefault="000B7E6E" w:rsidP="000B7E6E">
            <w:pPr>
              <w:pStyle w:val="1"/>
              <w:spacing w:line="322" w:lineRule="exact"/>
              <w:ind w:left="0" w:right="186"/>
              <w:rPr>
                <w:b w:val="0"/>
              </w:rPr>
            </w:pPr>
            <w:r>
              <w:rPr>
                <w:b w:val="0"/>
              </w:rPr>
              <w:t>22.440</w:t>
            </w:r>
          </w:p>
        </w:tc>
      </w:tr>
      <w:tr w:rsidR="000B7E6E" w14:paraId="3F48B2CD" w14:textId="43CD5602" w:rsidTr="000B7E6E">
        <w:tc>
          <w:tcPr>
            <w:tcW w:w="2758" w:type="dxa"/>
          </w:tcPr>
          <w:p w14:paraId="3C779E9F" w14:textId="77777777" w:rsidR="000B7E6E" w:rsidRPr="000B7E6E" w:rsidRDefault="000B7E6E" w:rsidP="000B7E6E">
            <w:pPr>
              <w:pStyle w:val="1"/>
              <w:numPr>
                <w:ilvl w:val="0"/>
                <w:numId w:val="2"/>
              </w:numPr>
              <w:spacing w:line="322" w:lineRule="exact"/>
              <w:ind w:left="0" w:right="386" w:firstLine="0"/>
            </w:pPr>
            <w:r>
              <w:t xml:space="preserve">Учебно-вспомогательный персонал </w:t>
            </w:r>
            <w:r>
              <w:rPr>
                <w:lang w:val="en-US"/>
              </w:rPr>
              <w:t>I</w:t>
            </w:r>
            <w:r w:rsidRPr="000B7E6E">
              <w:t xml:space="preserve">, </w:t>
            </w:r>
            <w:r>
              <w:rPr>
                <w:lang w:val="en-US"/>
              </w:rPr>
              <w:t>II</w:t>
            </w:r>
            <w:r>
              <w:rPr>
                <w:lang w:val="tt-RU"/>
              </w:rPr>
              <w:t xml:space="preserve"> уровней</w:t>
            </w:r>
          </w:p>
          <w:p w14:paraId="316705FD" w14:textId="2AAD91FF" w:rsidR="000B7E6E" w:rsidRPr="000B7E6E" w:rsidRDefault="000B7E6E" w:rsidP="000B7E6E">
            <w:pPr>
              <w:pStyle w:val="1"/>
              <w:spacing w:line="322" w:lineRule="exact"/>
              <w:ind w:left="0" w:right="386"/>
              <w:rPr>
                <w:b w:val="0"/>
                <w:i/>
              </w:rPr>
            </w:pPr>
            <w:r w:rsidRPr="000B7E6E">
              <w:rPr>
                <w:b w:val="0"/>
                <w:i/>
                <w:lang w:val="tt-RU"/>
              </w:rPr>
              <w:t>(младший воспитатель)</w:t>
            </w:r>
          </w:p>
        </w:tc>
        <w:tc>
          <w:tcPr>
            <w:tcW w:w="1901" w:type="dxa"/>
          </w:tcPr>
          <w:p w14:paraId="543566EF" w14:textId="77777777" w:rsidR="000B7E6E" w:rsidRDefault="000B7E6E" w:rsidP="000B7E6E">
            <w:pPr>
              <w:pStyle w:val="1"/>
              <w:spacing w:line="322" w:lineRule="exact"/>
              <w:ind w:left="0" w:right="-128"/>
              <w:rPr>
                <w:b w:val="0"/>
              </w:rPr>
            </w:pPr>
            <w:r>
              <w:rPr>
                <w:b w:val="0"/>
              </w:rPr>
              <w:t>13.617</w:t>
            </w:r>
          </w:p>
          <w:p w14:paraId="585D907B" w14:textId="1E7AECD3" w:rsidR="000B7E6E" w:rsidRPr="000B7E6E" w:rsidRDefault="000B7E6E" w:rsidP="000B7E6E">
            <w:pPr>
              <w:pStyle w:val="1"/>
              <w:spacing w:line="322" w:lineRule="exact"/>
              <w:ind w:left="0" w:right="-128"/>
              <w:rPr>
                <w:b w:val="0"/>
              </w:rPr>
            </w:pPr>
            <w:r>
              <w:rPr>
                <w:b w:val="0"/>
              </w:rPr>
              <w:t>14.000</w:t>
            </w:r>
          </w:p>
        </w:tc>
        <w:tc>
          <w:tcPr>
            <w:tcW w:w="1901" w:type="dxa"/>
          </w:tcPr>
          <w:p w14:paraId="187C912F" w14:textId="0772C42E" w:rsidR="000B7E6E" w:rsidRPr="000B7E6E" w:rsidRDefault="00591036" w:rsidP="00591036">
            <w:pPr>
              <w:pStyle w:val="1"/>
              <w:spacing w:line="322" w:lineRule="exact"/>
              <w:ind w:left="0" w:right="492"/>
              <w:rPr>
                <w:b w:val="0"/>
              </w:rPr>
            </w:pPr>
            <w:r>
              <w:rPr>
                <w:b w:val="0"/>
              </w:rPr>
              <w:t>15.662</w:t>
            </w:r>
          </w:p>
        </w:tc>
        <w:tc>
          <w:tcPr>
            <w:tcW w:w="1901" w:type="dxa"/>
          </w:tcPr>
          <w:p w14:paraId="7DDA6B06" w14:textId="56E35DEA" w:rsidR="000B7E6E" w:rsidRPr="000B7E6E" w:rsidRDefault="00591036" w:rsidP="00591036">
            <w:pPr>
              <w:pStyle w:val="1"/>
              <w:spacing w:line="322" w:lineRule="exact"/>
              <w:ind w:left="0" w:right="-9"/>
              <w:rPr>
                <w:b w:val="0"/>
              </w:rPr>
            </w:pPr>
            <w:r>
              <w:rPr>
                <w:b w:val="0"/>
              </w:rPr>
              <w:t>19.625</w:t>
            </w:r>
          </w:p>
        </w:tc>
        <w:tc>
          <w:tcPr>
            <w:tcW w:w="1902" w:type="dxa"/>
          </w:tcPr>
          <w:p w14:paraId="376975A6" w14:textId="54856EC2" w:rsidR="000B7E6E" w:rsidRPr="000B7E6E" w:rsidRDefault="00591036" w:rsidP="00591036">
            <w:pPr>
              <w:pStyle w:val="1"/>
              <w:spacing w:line="322" w:lineRule="exact"/>
              <w:ind w:left="0" w:right="327"/>
              <w:rPr>
                <w:b w:val="0"/>
              </w:rPr>
            </w:pPr>
            <w:r>
              <w:rPr>
                <w:b w:val="0"/>
              </w:rPr>
              <w:t>21.583</w:t>
            </w:r>
          </w:p>
        </w:tc>
      </w:tr>
      <w:tr w:rsidR="000B7E6E" w14:paraId="52DAAF4D" w14:textId="63D342DC" w:rsidTr="000B7E6E">
        <w:tc>
          <w:tcPr>
            <w:tcW w:w="2758" w:type="dxa"/>
          </w:tcPr>
          <w:p w14:paraId="49A42204" w14:textId="77777777" w:rsidR="000B7E6E" w:rsidRDefault="000B7E6E" w:rsidP="000B7E6E">
            <w:pPr>
              <w:pStyle w:val="1"/>
              <w:numPr>
                <w:ilvl w:val="0"/>
                <w:numId w:val="2"/>
              </w:numPr>
              <w:spacing w:line="322" w:lineRule="exact"/>
              <w:ind w:left="174" w:right="244" w:hanging="284"/>
            </w:pPr>
            <w:r>
              <w:t xml:space="preserve">Педагогические работники </w:t>
            </w:r>
          </w:p>
          <w:p w14:paraId="6300326B" w14:textId="0C2F2D1A" w:rsidR="000B7E6E" w:rsidRPr="000B7E6E" w:rsidRDefault="000B7E6E" w:rsidP="000B7E6E">
            <w:pPr>
              <w:pStyle w:val="1"/>
              <w:spacing w:line="322" w:lineRule="exact"/>
              <w:ind w:left="174" w:right="244"/>
              <w:rPr>
                <w:b w:val="0"/>
                <w:i/>
              </w:rPr>
            </w:pPr>
            <w:r w:rsidRPr="000B7E6E">
              <w:rPr>
                <w:b w:val="0"/>
                <w:i/>
              </w:rPr>
              <w:t>(ДОУ)</w:t>
            </w:r>
          </w:p>
        </w:tc>
        <w:tc>
          <w:tcPr>
            <w:tcW w:w="1901" w:type="dxa"/>
          </w:tcPr>
          <w:p w14:paraId="68DB201C" w14:textId="77777777" w:rsidR="000B7E6E" w:rsidRDefault="000B7E6E" w:rsidP="000B7E6E">
            <w:pPr>
              <w:pStyle w:val="1"/>
              <w:spacing w:line="322" w:lineRule="exact"/>
              <w:ind w:left="0" w:right="-128"/>
              <w:rPr>
                <w:b w:val="0"/>
              </w:rPr>
            </w:pPr>
            <w:r>
              <w:rPr>
                <w:b w:val="0"/>
              </w:rPr>
              <w:t>14.480 (СПО)</w:t>
            </w:r>
          </w:p>
          <w:p w14:paraId="199B2BCF" w14:textId="4065C8BA" w:rsidR="000B7E6E" w:rsidRPr="000B7E6E" w:rsidRDefault="000B7E6E" w:rsidP="000B7E6E">
            <w:pPr>
              <w:pStyle w:val="1"/>
              <w:spacing w:line="322" w:lineRule="exact"/>
              <w:ind w:left="0" w:right="-128"/>
              <w:rPr>
                <w:b w:val="0"/>
              </w:rPr>
            </w:pPr>
            <w:r>
              <w:rPr>
                <w:b w:val="0"/>
              </w:rPr>
              <w:t>16.700 (ВПО)</w:t>
            </w:r>
          </w:p>
        </w:tc>
        <w:tc>
          <w:tcPr>
            <w:tcW w:w="1901" w:type="dxa"/>
          </w:tcPr>
          <w:p w14:paraId="2B7AD0A9" w14:textId="77777777" w:rsidR="000B7E6E" w:rsidRDefault="00591036" w:rsidP="00591036">
            <w:pPr>
              <w:pStyle w:val="1"/>
              <w:spacing w:line="322" w:lineRule="exact"/>
              <w:ind w:left="0" w:right="67"/>
              <w:rPr>
                <w:b w:val="0"/>
              </w:rPr>
            </w:pPr>
            <w:r>
              <w:rPr>
                <w:b w:val="0"/>
              </w:rPr>
              <w:t>16.255 (СПО)</w:t>
            </w:r>
          </w:p>
          <w:p w14:paraId="70EC5E1E" w14:textId="45EADEB1" w:rsidR="00591036" w:rsidRPr="000B7E6E" w:rsidRDefault="00591036" w:rsidP="00591036">
            <w:pPr>
              <w:pStyle w:val="1"/>
              <w:spacing w:line="322" w:lineRule="exact"/>
              <w:ind w:left="0" w:right="67"/>
              <w:rPr>
                <w:b w:val="0"/>
              </w:rPr>
            </w:pPr>
            <w:r>
              <w:rPr>
                <w:b w:val="0"/>
              </w:rPr>
              <w:t>18.494 (ВПО)</w:t>
            </w:r>
          </w:p>
        </w:tc>
        <w:tc>
          <w:tcPr>
            <w:tcW w:w="1901" w:type="dxa"/>
          </w:tcPr>
          <w:p w14:paraId="36E38E66" w14:textId="6D37B9C3" w:rsidR="000B7E6E" w:rsidRPr="000B7E6E" w:rsidRDefault="00591036" w:rsidP="00591036">
            <w:pPr>
              <w:pStyle w:val="1"/>
              <w:spacing w:line="322" w:lineRule="exact"/>
              <w:ind w:left="0"/>
              <w:rPr>
                <w:b w:val="0"/>
              </w:rPr>
            </w:pPr>
            <w:r>
              <w:rPr>
                <w:b w:val="0"/>
              </w:rPr>
              <w:t>20.900</w:t>
            </w:r>
          </w:p>
        </w:tc>
        <w:tc>
          <w:tcPr>
            <w:tcW w:w="1902" w:type="dxa"/>
          </w:tcPr>
          <w:p w14:paraId="3AB8DECB" w14:textId="3D97BE99" w:rsidR="000B7E6E" w:rsidRPr="000B7E6E" w:rsidRDefault="00591036" w:rsidP="00591036">
            <w:pPr>
              <w:pStyle w:val="1"/>
              <w:spacing w:line="322" w:lineRule="exact"/>
              <w:ind w:left="0" w:right="186"/>
              <w:rPr>
                <w:b w:val="0"/>
              </w:rPr>
            </w:pPr>
            <w:r>
              <w:rPr>
                <w:b w:val="0"/>
              </w:rPr>
              <w:t>22.924</w:t>
            </w:r>
          </w:p>
        </w:tc>
      </w:tr>
    </w:tbl>
    <w:p w14:paraId="04E501E6" w14:textId="221FB64C" w:rsidR="00092D37" w:rsidRDefault="00092D37">
      <w:pPr>
        <w:pStyle w:val="1"/>
        <w:spacing w:line="322" w:lineRule="exact"/>
        <w:ind w:left="816" w:right="1052"/>
        <w:jc w:val="center"/>
      </w:pPr>
    </w:p>
    <w:p w14:paraId="5BE0BB0F" w14:textId="23B147A5" w:rsidR="000B7E6E" w:rsidRDefault="000B7E6E" w:rsidP="000B7E6E">
      <w:pPr>
        <w:pStyle w:val="1"/>
        <w:spacing w:line="319" w:lineRule="exact"/>
        <w:ind w:left="0"/>
      </w:pPr>
    </w:p>
    <w:p w14:paraId="02F250F5" w14:textId="77777777" w:rsidR="000B7E6E" w:rsidRDefault="000B7E6E">
      <w:pPr>
        <w:pStyle w:val="1"/>
        <w:spacing w:line="319" w:lineRule="exact"/>
      </w:pPr>
    </w:p>
    <w:p w14:paraId="27666201" w14:textId="6026573A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>Работа первичной профсоюзной организации за отчётный период велась в соответствии с основными направлениями деятельности и была направлена на выполнение уставных целей и задач. Было проведено 5</w:t>
      </w:r>
      <w:r>
        <w:rPr>
          <w:rFonts w:eastAsiaTheme="minorEastAsia"/>
          <w:sz w:val="28"/>
          <w:szCs w:val="28"/>
          <w:lang w:eastAsia="ru-RU"/>
        </w:rPr>
        <w:t xml:space="preserve"> заседаний</w:t>
      </w:r>
      <w:r w:rsidRPr="000534FC">
        <w:rPr>
          <w:rFonts w:eastAsiaTheme="minorEastAsia"/>
          <w:sz w:val="28"/>
          <w:szCs w:val="28"/>
          <w:lang w:eastAsia="ru-RU"/>
        </w:rPr>
        <w:t xml:space="preserve"> профсоюзного комитета. На учёте в первичной пр</w:t>
      </w:r>
      <w:r>
        <w:rPr>
          <w:rFonts w:eastAsiaTheme="minorEastAsia"/>
          <w:sz w:val="28"/>
          <w:szCs w:val="28"/>
          <w:lang w:eastAsia="ru-RU"/>
        </w:rPr>
        <w:t>офсоюзной организации состоит 74</w:t>
      </w:r>
      <w:r w:rsidRPr="000534FC">
        <w:rPr>
          <w:rFonts w:eastAsiaTheme="minorEastAsia"/>
          <w:sz w:val="28"/>
          <w:szCs w:val="28"/>
          <w:lang w:eastAsia="ru-RU"/>
        </w:rPr>
        <w:t xml:space="preserve"> человек, из</w:t>
      </w:r>
      <w:r>
        <w:rPr>
          <w:rFonts w:eastAsiaTheme="minorEastAsia"/>
          <w:sz w:val="28"/>
          <w:szCs w:val="28"/>
          <w:lang w:eastAsia="ru-RU"/>
        </w:rPr>
        <w:t xml:space="preserve"> них 38</w:t>
      </w:r>
      <w:r w:rsidRPr="000534FC">
        <w:rPr>
          <w:rFonts w:eastAsiaTheme="minorEastAsia"/>
          <w:sz w:val="28"/>
          <w:szCs w:val="28"/>
          <w:lang w:eastAsia="ru-RU"/>
        </w:rPr>
        <w:t xml:space="preserve"> педагогов (1 чел. находятся в декретном отпуске). Проводится постоянная работа по мотивации профсоюзного членства. В</w:t>
      </w:r>
      <w:r>
        <w:rPr>
          <w:rFonts w:eastAsiaTheme="minorEastAsia"/>
          <w:sz w:val="28"/>
          <w:szCs w:val="28"/>
          <w:lang w:eastAsia="ru-RU"/>
        </w:rPr>
        <w:t xml:space="preserve"> 2025 году в профсоюз вступило 8</w:t>
      </w:r>
      <w:r w:rsidRPr="000534FC">
        <w:rPr>
          <w:rFonts w:eastAsiaTheme="minorEastAsia"/>
          <w:sz w:val="28"/>
          <w:szCs w:val="28"/>
          <w:lang w:eastAsia="ru-RU"/>
        </w:rPr>
        <w:t xml:space="preserve"> </w:t>
      </w:r>
      <w:r>
        <w:rPr>
          <w:rFonts w:eastAsiaTheme="minorEastAsia"/>
          <w:sz w:val="28"/>
          <w:szCs w:val="28"/>
          <w:lang w:eastAsia="ru-RU"/>
        </w:rPr>
        <w:t>человек</w:t>
      </w:r>
      <w:r w:rsidRPr="000534FC">
        <w:rPr>
          <w:rFonts w:eastAsiaTheme="minorEastAsia"/>
          <w:sz w:val="28"/>
          <w:szCs w:val="28"/>
          <w:lang w:eastAsia="ru-RU"/>
        </w:rPr>
        <w:t xml:space="preserve">. С каждым поступившим на работу сотрудником проводилась работа по вовлечению в Профсоюз, знакомство с коллективным договором. Сотрудники уведомлены, что при оформлении заявлений о принятии в члены Профсоюза, организуется отчисление 1% с заработной платы в фонд профсоюзных средств, заполняется профсоюзный билет, записываются все данные о сотруднике. Охват профсоюзным членством МБДОУ «Детский сад № 10» составляет 100%. Выбывали члены Профсоюза только в связи с увольнением. </w:t>
      </w:r>
    </w:p>
    <w:p w14:paraId="1DCA7E68" w14:textId="77777777" w:rsidR="00591036" w:rsidRPr="000534FC" w:rsidRDefault="00591036" w:rsidP="00591036">
      <w:pPr>
        <w:ind w:firstLine="567"/>
        <w:jc w:val="both"/>
        <w:rPr>
          <w:rFonts w:eastAsiaTheme="minorEastAsia"/>
          <w:b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 xml:space="preserve">     </w:t>
      </w:r>
      <w:r w:rsidRPr="000534FC">
        <w:rPr>
          <w:rFonts w:eastAsiaTheme="minorEastAsia"/>
          <w:b/>
          <w:sz w:val="28"/>
          <w:szCs w:val="28"/>
          <w:lang w:eastAsia="ru-RU"/>
        </w:rPr>
        <w:t xml:space="preserve">Значимые итоги 2025 года: </w:t>
      </w:r>
    </w:p>
    <w:p w14:paraId="74DEA389" w14:textId="0516A9A9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>
        <w:rPr>
          <w:rFonts w:eastAsiaTheme="minorEastAsia"/>
          <w:sz w:val="28"/>
          <w:szCs w:val="28"/>
          <w:lang w:eastAsia="ru-RU"/>
        </w:rPr>
        <w:t xml:space="preserve">     С</w:t>
      </w:r>
      <w:r w:rsidRPr="000534FC">
        <w:rPr>
          <w:rFonts w:eastAsiaTheme="minorEastAsia"/>
          <w:sz w:val="28"/>
          <w:szCs w:val="28"/>
          <w:lang w:eastAsia="ru-RU"/>
        </w:rPr>
        <w:t xml:space="preserve"> 1 января 2026 года </w:t>
      </w:r>
      <w:r w:rsidR="002B01F4">
        <w:rPr>
          <w:rFonts w:eastAsiaTheme="minorEastAsia"/>
          <w:sz w:val="28"/>
          <w:szCs w:val="28"/>
          <w:lang w:eastAsia="ru-RU"/>
        </w:rPr>
        <w:t>2 педагога в рамках регионального гранта в поддержку молодых педагогов будут получать ежемесячные выплаты в размере 10 000 рублей.</w:t>
      </w:r>
    </w:p>
    <w:p w14:paraId="1C34C0FF" w14:textId="52B0F155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 xml:space="preserve">     Деятельность профсоюзного комитета осуществляется на основе годового плана, который включает в себя мероприятия, работу всех комиссий и утверждается на общем собрании трудового коллектива со всеми поправками. План находится в профсоюзном уголке, где каждый член профсоюза может с ним ознакомиться.</w:t>
      </w:r>
      <w:r w:rsidRPr="000534FC">
        <w:rPr>
          <w:sz w:val="28"/>
          <w:szCs w:val="28"/>
          <w:lang w:eastAsia="ru-RU"/>
        </w:rPr>
        <w:t xml:space="preserve"> </w:t>
      </w:r>
      <w:r w:rsidRPr="000534FC">
        <w:rPr>
          <w:rFonts w:eastAsiaTheme="minorEastAsia"/>
          <w:sz w:val="28"/>
          <w:szCs w:val="28"/>
          <w:lang w:eastAsia="ru-RU"/>
        </w:rPr>
        <w:t>В отчетном периоде про</w:t>
      </w:r>
      <w:r w:rsidR="002B01F4">
        <w:rPr>
          <w:rFonts w:eastAsiaTheme="minorEastAsia"/>
          <w:sz w:val="28"/>
          <w:szCs w:val="28"/>
          <w:lang w:eastAsia="ru-RU"/>
        </w:rPr>
        <w:t>ведено 3 профсоюзных собрания, 5</w:t>
      </w:r>
      <w:r w:rsidRPr="000534FC">
        <w:rPr>
          <w:rFonts w:eastAsiaTheme="minorEastAsia"/>
          <w:sz w:val="28"/>
          <w:szCs w:val="28"/>
          <w:lang w:eastAsia="ru-RU"/>
        </w:rPr>
        <w:t xml:space="preserve"> заседаний профкома. Собрания </w:t>
      </w:r>
      <w:r w:rsidRPr="000534FC">
        <w:rPr>
          <w:rFonts w:eastAsiaTheme="minorEastAsia"/>
          <w:bCs/>
          <w:sz w:val="28"/>
          <w:szCs w:val="28"/>
          <w:lang w:eastAsia="ru-RU"/>
        </w:rPr>
        <w:t>профсоюзной организации и заседания профкома протоколировались</w:t>
      </w:r>
      <w:r w:rsidRPr="000534FC">
        <w:rPr>
          <w:rFonts w:eastAsiaTheme="minorEastAsia"/>
          <w:sz w:val="28"/>
          <w:szCs w:val="28"/>
          <w:lang w:eastAsia="ru-RU"/>
        </w:rPr>
        <w:t xml:space="preserve">. Обновлена номенклатура дел первичной профсоюзной организации. Приобретены и оформлены папки, согласно утвержденной номенклатуры. </w:t>
      </w:r>
    </w:p>
    <w:p w14:paraId="2EDCC4CA" w14:textId="77777777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 xml:space="preserve">     На профсоюзных собраниях рассматривались такие вопросы как:</w:t>
      </w:r>
    </w:p>
    <w:p w14:paraId="66763E2A" w14:textId="77777777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lastRenderedPageBreak/>
        <w:t xml:space="preserve">        - выполнение Коллективного договора;</w:t>
      </w:r>
    </w:p>
    <w:p w14:paraId="613BC7B8" w14:textId="77777777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 xml:space="preserve">         - утверждение локальных актов;</w:t>
      </w:r>
    </w:p>
    <w:p w14:paraId="4D69BE5A" w14:textId="77777777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>         -   согласование графиков отпусков;</w:t>
      </w:r>
    </w:p>
    <w:p w14:paraId="6CB85ABC" w14:textId="77777777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>         -   проверка соглашений по охране труда;</w:t>
      </w:r>
    </w:p>
    <w:p w14:paraId="777DC88B" w14:textId="77777777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>         -   проведение различных мероприятий;</w:t>
      </w:r>
    </w:p>
    <w:p w14:paraId="2F836C37" w14:textId="77777777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>         -   поздравление юбиляров;</w:t>
      </w:r>
    </w:p>
    <w:p w14:paraId="5FDB4D39" w14:textId="77777777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>         -   оказание материальной помощи.</w:t>
      </w:r>
    </w:p>
    <w:p w14:paraId="7B2E7C57" w14:textId="77777777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 xml:space="preserve">     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14:paraId="41650061" w14:textId="77777777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 xml:space="preserve">    С профсоюзным комитетом согласовывались локальные акты, регулирующие трудовые права работников, согласно ТК РФ. Например, график отпусков, положение о премировании, тарификация, оплата труда, графики работы, документы по охране труда и др.</w:t>
      </w:r>
    </w:p>
    <w:p w14:paraId="5ACC5CEF" w14:textId="77777777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 xml:space="preserve">    В начале года был составлен и утвержден профсоюзным комитетом план работы на календарный год, смета на 2025</w:t>
      </w:r>
      <w:r>
        <w:rPr>
          <w:rFonts w:eastAsiaTheme="minorEastAsia"/>
          <w:sz w:val="28"/>
          <w:szCs w:val="28"/>
          <w:lang w:eastAsia="ru-RU"/>
        </w:rPr>
        <w:t xml:space="preserve"> </w:t>
      </w:r>
      <w:r w:rsidRPr="000534FC">
        <w:rPr>
          <w:rFonts w:eastAsiaTheme="minorEastAsia"/>
          <w:sz w:val="28"/>
          <w:szCs w:val="28"/>
          <w:lang w:eastAsia="ru-RU"/>
        </w:rPr>
        <w:t>г.</w:t>
      </w:r>
      <w:r w:rsidRPr="000534FC">
        <w:rPr>
          <w:sz w:val="28"/>
          <w:szCs w:val="28"/>
          <w:lang w:eastAsia="ru-RU"/>
        </w:rPr>
        <w:t xml:space="preserve"> </w:t>
      </w:r>
      <w:r w:rsidRPr="000534FC">
        <w:rPr>
          <w:rFonts w:eastAsiaTheme="minorEastAsia"/>
          <w:sz w:val="28"/>
          <w:szCs w:val="28"/>
          <w:lang w:eastAsia="ru-RU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14:paraId="6D16128A" w14:textId="395693B4" w:rsidR="00591036" w:rsidRPr="000534FC" w:rsidRDefault="00591036" w:rsidP="00591036">
      <w:pPr>
        <w:ind w:firstLine="567"/>
        <w:jc w:val="both"/>
        <w:rPr>
          <w:rFonts w:eastAsiaTheme="minorEastAsia"/>
          <w:sz w:val="28"/>
          <w:szCs w:val="28"/>
          <w:lang w:eastAsia="ru-RU"/>
        </w:rPr>
      </w:pPr>
      <w:r w:rsidRPr="000534FC">
        <w:rPr>
          <w:rFonts w:eastAsiaTheme="minorEastAsia"/>
          <w:sz w:val="28"/>
          <w:szCs w:val="28"/>
          <w:lang w:eastAsia="ru-RU"/>
        </w:rPr>
        <w:t xml:space="preserve">Решение социальных проблем в современных условиях может быть только через взаимодействие профсоюзных организаций с органами власти и работодателем на основе социального партнерства. Совместно с заведующим детского сада </w:t>
      </w:r>
      <w:r w:rsidR="002B01F4">
        <w:rPr>
          <w:rFonts w:eastAsiaTheme="minorEastAsia"/>
          <w:sz w:val="28"/>
          <w:szCs w:val="28"/>
          <w:lang w:eastAsia="ru-RU"/>
        </w:rPr>
        <w:t>Галиевой Л.Р</w:t>
      </w:r>
      <w:r w:rsidRPr="000534FC">
        <w:rPr>
          <w:rFonts w:eastAsiaTheme="minorEastAsia"/>
          <w:sz w:val="28"/>
          <w:szCs w:val="28"/>
          <w:lang w:eastAsia="ru-RU"/>
        </w:rPr>
        <w:t>. профсоюзная организация ДОУ рассматривает и решает вопросы, касающиеся социального партнерства, охраны труда, организации культурно-массовых мероприятий. В 2025 году наше дошкольное учреждение продолжило свою работу по коллективному договору сроком на три года (2024-2027 г.г.), в котором определены гарантии, компенсации и льготы работников, общие условия оплаты труда</w:t>
      </w:r>
      <w:r>
        <w:rPr>
          <w:rFonts w:eastAsiaTheme="minorEastAsia"/>
          <w:sz w:val="28"/>
          <w:szCs w:val="28"/>
          <w:lang w:eastAsia="ru-RU"/>
        </w:rPr>
        <w:t>.</w:t>
      </w:r>
    </w:p>
    <w:p w14:paraId="02D2308C" w14:textId="77777777" w:rsidR="00591036" w:rsidRPr="008850FD" w:rsidRDefault="00591036" w:rsidP="00591036">
      <w:pPr>
        <w:spacing w:line="276" w:lineRule="auto"/>
        <w:ind w:firstLine="567"/>
        <w:jc w:val="both"/>
        <w:rPr>
          <w:sz w:val="28"/>
          <w:szCs w:val="28"/>
        </w:rPr>
      </w:pPr>
      <w:r w:rsidRPr="000534FC">
        <w:rPr>
          <w:i/>
          <w:sz w:val="28"/>
          <w:szCs w:val="28"/>
        </w:rPr>
        <w:t xml:space="preserve">Воспользовались льготами: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755"/>
        <w:gridCol w:w="1227"/>
      </w:tblGrid>
      <w:tr w:rsidR="00591036" w:rsidRPr="000534FC" w14:paraId="494AC9BC" w14:textId="77777777" w:rsidTr="00955044">
        <w:tc>
          <w:tcPr>
            <w:tcW w:w="8755" w:type="dxa"/>
          </w:tcPr>
          <w:p w14:paraId="1DC63109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Материальное вознаграждение к юбилейным датам </w:t>
            </w:r>
          </w:p>
        </w:tc>
        <w:tc>
          <w:tcPr>
            <w:tcW w:w="1227" w:type="dxa"/>
          </w:tcPr>
          <w:p w14:paraId="5753EA27" w14:textId="3D0DED66" w:rsidR="00591036" w:rsidRPr="000534FC" w:rsidRDefault="002B01F4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591036" w:rsidRPr="000534FC" w14:paraId="535D2A71" w14:textId="77777777" w:rsidTr="00955044">
        <w:tc>
          <w:tcPr>
            <w:tcW w:w="8755" w:type="dxa"/>
          </w:tcPr>
          <w:p w14:paraId="552A1CE5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Проводы сына в армию </w:t>
            </w:r>
          </w:p>
        </w:tc>
        <w:tc>
          <w:tcPr>
            <w:tcW w:w="1227" w:type="dxa"/>
          </w:tcPr>
          <w:p w14:paraId="4BA350BC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</w:p>
        </w:tc>
      </w:tr>
      <w:tr w:rsidR="00591036" w:rsidRPr="000534FC" w14:paraId="10EBE93D" w14:textId="77777777" w:rsidTr="00955044">
        <w:tc>
          <w:tcPr>
            <w:tcW w:w="8755" w:type="dxa"/>
          </w:tcPr>
          <w:p w14:paraId="38320B57" w14:textId="56DFDDC2" w:rsidR="00591036" w:rsidRPr="000534FC" w:rsidRDefault="002B01F4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Смерть близких родственников </w:t>
            </w:r>
          </w:p>
        </w:tc>
        <w:tc>
          <w:tcPr>
            <w:tcW w:w="1227" w:type="dxa"/>
          </w:tcPr>
          <w:p w14:paraId="72E9DDB9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591036" w:rsidRPr="000534FC" w14:paraId="0F53756A" w14:textId="77777777" w:rsidTr="00955044">
        <w:tc>
          <w:tcPr>
            <w:tcW w:w="8755" w:type="dxa"/>
          </w:tcPr>
          <w:p w14:paraId="455F7358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Родители первоклассников </w:t>
            </w:r>
          </w:p>
        </w:tc>
        <w:tc>
          <w:tcPr>
            <w:tcW w:w="1227" w:type="dxa"/>
          </w:tcPr>
          <w:p w14:paraId="79D8DAEB" w14:textId="4B45BB40" w:rsidR="00591036" w:rsidRPr="000534FC" w:rsidRDefault="002B01F4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</w:tr>
      <w:tr w:rsidR="00591036" w:rsidRPr="000534FC" w14:paraId="2CD20D67" w14:textId="77777777" w:rsidTr="00955044">
        <w:tc>
          <w:tcPr>
            <w:tcW w:w="8755" w:type="dxa"/>
          </w:tcPr>
          <w:p w14:paraId="0FCC29B8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Родители старше 80 лет </w:t>
            </w:r>
          </w:p>
        </w:tc>
        <w:tc>
          <w:tcPr>
            <w:tcW w:w="1227" w:type="dxa"/>
          </w:tcPr>
          <w:p w14:paraId="266932E4" w14:textId="0F8C0958" w:rsidR="00591036" w:rsidRPr="000534FC" w:rsidRDefault="002B01F4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</w:p>
        </w:tc>
      </w:tr>
      <w:tr w:rsidR="00591036" w:rsidRPr="000534FC" w14:paraId="2D53A2EA" w14:textId="77777777" w:rsidTr="00955044">
        <w:tc>
          <w:tcPr>
            <w:tcW w:w="8755" w:type="dxa"/>
          </w:tcPr>
          <w:p w14:paraId="1158E137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Материальная помощь для оздоровления </w:t>
            </w:r>
          </w:p>
        </w:tc>
        <w:tc>
          <w:tcPr>
            <w:tcW w:w="1227" w:type="dxa"/>
          </w:tcPr>
          <w:p w14:paraId="19C4C8AF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</w:p>
        </w:tc>
      </w:tr>
      <w:tr w:rsidR="00591036" w:rsidRPr="000534FC" w14:paraId="5D1E4284" w14:textId="77777777" w:rsidTr="00955044">
        <w:tc>
          <w:tcPr>
            <w:tcW w:w="8755" w:type="dxa"/>
          </w:tcPr>
          <w:p w14:paraId="7C9DAD77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Материальная помощь с тяжелым материальным положением </w:t>
            </w:r>
          </w:p>
        </w:tc>
        <w:tc>
          <w:tcPr>
            <w:tcW w:w="1227" w:type="dxa"/>
          </w:tcPr>
          <w:p w14:paraId="4814B2DA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</w:tr>
      <w:tr w:rsidR="00591036" w:rsidRPr="000534FC" w14:paraId="466FA392" w14:textId="77777777" w:rsidTr="00955044">
        <w:tc>
          <w:tcPr>
            <w:tcW w:w="8755" w:type="dxa"/>
          </w:tcPr>
          <w:p w14:paraId="6CEA9C50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Вступивших за отчётный период в профсоюз </w:t>
            </w:r>
          </w:p>
        </w:tc>
        <w:tc>
          <w:tcPr>
            <w:tcW w:w="1227" w:type="dxa"/>
          </w:tcPr>
          <w:p w14:paraId="7F7BAB82" w14:textId="1CE49E62" w:rsidR="00591036" w:rsidRPr="000534FC" w:rsidRDefault="002B01F4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</w:tr>
      <w:tr w:rsidR="00591036" w:rsidRPr="000534FC" w14:paraId="584FD260" w14:textId="77777777" w:rsidTr="00955044">
        <w:tc>
          <w:tcPr>
            <w:tcW w:w="8755" w:type="dxa"/>
          </w:tcPr>
          <w:p w14:paraId="43E2EFEE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3 дня дополнительно к отпуску за работу без листов нетрудоспособности </w:t>
            </w:r>
          </w:p>
        </w:tc>
        <w:tc>
          <w:tcPr>
            <w:tcW w:w="1227" w:type="dxa"/>
          </w:tcPr>
          <w:p w14:paraId="741B59C5" w14:textId="05FF2DE1" w:rsidR="00591036" w:rsidRPr="000534FC" w:rsidRDefault="002B01F4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40</w:t>
            </w:r>
          </w:p>
        </w:tc>
      </w:tr>
      <w:tr w:rsidR="00591036" w:rsidRPr="000534FC" w14:paraId="7BE8BCA0" w14:textId="77777777" w:rsidTr="00955044">
        <w:tc>
          <w:tcPr>
            <w:tcW w:w="8755" w:type="dxa"/>
          </w:tcPr>
          <w:p w14:paraId="094697CD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Дополнительный отпуск за работу с вредными условиями труда </w:t>
            </w:r>
          </w:p>
        </w:tc>
        <w:tc>
          <w:tcPr>
            <w:tcW w:w="1227" w:type="dxa"/>
          </w:tcPr>
          <w:p w14:paraId="743A4EAA" w14:textId="617BBE06" w:rsidR="00591036" w:rsidRPr="000534FC" w:rsidRDefault="002B01F4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43</w:t>
            </w:r>
          </w:p>
        </w:tc>
      </w:tr>
      <w:tr w:rsidR="00591036" w:rsidRPr="000534FC" w14:paraId="2F53F0DB" w14:textId="77777777" w:rsidTr="00955044">
        <w:tc>
          <w:tcPr>
            <w:tcW w:w="8755" w:type="dxa"/>
          </w:tcPr>
          <w:p w14:paraId="2A99437B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Работники получивших доплату за вредные условия труда </w:t>
            </w:r>
          </w:p>
        </w:tc>
        <w:tc>
          <w:tcPr>
            <w:tcW w:w="1227" w:type="dxa"/>
          </w:tcPr>
          <w:p w14:paraId="54BE9B2D" w14:textId="13C73BBF" w:rsidR="00591036" w:rsidRPr="000534FC" w:rsidRDefault="002B01F4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43</w:t>
            </w:r>
          </w:p>
        </w:tc>
      </w:tr>
      <w:tr w:rsidR="00591036" w:rsidRPr="000534FC" w14:paraId="4572A9B2" w14:textId="77777777" w:rsidTr="00955044">
        <w:tc>
          <w:tcPr>
            <w:tcW w:w="8755" w:type="dxa"/>
          </w:tcPr>
          <w:p w14:paraId="424BBD6D" w14:textId="77777777" w:rsidR="00591036" w:rsidRPr="000534FC" w:rsidRDefault="00591036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534FC">
              <w:rPr>
                <w:rFonts w:ascii="Times New Roman" w:hAnsi="Times New Roman" w:cs="Times New Roman"/>
                <w:i/>
                <w:sz w:val="28"/>
                <w:szCs w:val="28"/>
              </w:rPr>
              <w:t>Родители выпускников 11 класса</w:t>
            </w:r>
          </w:p>
        </w:tc>
        <w:tc>
          <w:tcPr>
            <w:tcW w:w="1227" w:type="dxa"/>
          </w:tcPr>
          <w:p w14:paraId="6EAEDD74" w14:textId="08FFF276" w:rsidR="00591036" w:rsidRPr="000534FC" w:rsidRDefault="002B01F4" w:rsidP="00955044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</w:tbl>
    <w:p w14:paraId="5AE4E38F" w14:textId="3AF92D2C" w:rsidR="00591036" w:rsidRDefault="00591036" w:rsidP="00591036">
      <w:pPr>
        <w:spacing w:line="276" w:lineRule="auto"/>
        <w:jc w:val="both"/>
        <w:rPr>
          <w:sz w:val="28"/>
          <w:szCs w:val="28"/>
        </w:rPr>
      </w:pPr>
      <w:r w:rsidRPr="000534FC">
        <w:rPr>
          <w:sz w:val="28"/>
          <w:szCs w:val="28"/>
        </w:rPr>
        <w:lastRenderedPageBreak/>
        <w:t xml:space="preserve">     </w:t>
      </w:r>
    </w:p>
    <w:p w14:paraId="19FAD33F" w14:textId="77777777" w:rsidR="00591036" w:rsidRPr="000534FC" w:rsidRDefault="00591036" w:rsidP="00591036">
      <w:pPr>
        <w:spacing w:line="276" w:lineRule="auto"/>
        <w:ind w:firstLine="567"/>
        <w:jc w:val="both"/>
        <w:rPr>
          <w:sz w:val="28"/>
          <w:szCs w:val="28"/>
        </w:rPr>
      </w:pPr>
      <w:r w:rsidRPr="000534FC">
        <w:rPr>
          <w:sz w:val="28"/>
          <w:szCs w:val="28"/>
        </w:rPr>
        <w:t xml:space="preserve">В детском саду систематически проводится аттестация рабочих мест и по ее результатам осуществляется работа по охране и безопасности труда в порядки и сроки, установленные с учетом мнения профсоюзного комитета. </w:t>
      </w:r>
    </w:p>
    <w:p w14:paraId="4686D9C0" w14:textId="7AED2408" w:rsidR="00591036" w:rsidRPr="000534FC" w:rsidRDefault="00591036" w:rsidP="00591036">
      <w:pPr>
        <w:spacing w:line="276" w:lineRule="auto"/>
        <w:jc w:val="both"/>
        <w:rPr>
          <w:sz w:val="28"/>
          <w:szCs w:val="28"/>
        </w:rPr>
      </w:pPr>
      <w:r w:rsidRPr="000534FC">
        <w:rPr>
          <w:sz w:val="28"/>
          <w:szCs w:val="28"/>
        </w:rPr>
        <w:t xml:space="preserve">    Ежегодно с администрацией составляем соглашение по охране труда, в которое включены мероприятия, направленные на улучшение условий труда работников. Уполномоченным по охра</w:t>
      </w:r>
      <w:r w:rsidR="002B01F4">
        <w:rPr>
          <w:sz w:val="28"/>
          <w:szCs w:val="28"/>
        </w:rPr>
        <w:t>не труда является Антонова Л.Х</w:t>
      </w:r>
      <w:r w:rsidRPr="000534FC">
        <w:rPr>
          <w:sz w:val="28"/>
          <w:szCs w:val="28"/>
        </w:rPr>
        <w:t>. Уполномоченный по охране труда, члены комитета по охране труда два раза в год проводят общий осмотр здания детского сада, групп, кабинетов на соответствие безопасной эксплуатации. В целях предупреждения нарушений правил и норм по охране и предупреждению производственного травматизма разработаны локальные акты, инструкции, оформлены стенды, уголки по охране труда.</w:t>
      </w:r>
      <w:r w:rsidRPr="000534FC">
        <w:rPr>
          <w:sz w:val="28"/>
          <w:szCs w:val="28"/>
          <w:lang w:eastAsia="ru-RU"/>
        </w:rPr>
        <w:t xml:space="preserve"> </w:t>
      </w:r>
      <w:r w:rsidRPr="000534FC">
        <w:rPr>
          <w:sz w:val="28"/>
          <w:szCs w:val="28"/>
        </w:rPr>
        <w:t>В учреждении ведутся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</w:p>
    <w:p w14:paraId="3E5C67A0" w14:textId="77777777" w:rsidR="00591036" w:rsidRDefault="00591036" w:rsidP="00591036">
      <w:pPr>
        <w:spacing w:line="276" w:lineRule="auto"/>
        <w:jc w:val="both"/>
        <w:rPr>
          <w:sz w:val="28"/>
          <w:szCs w:val="28"/>
        </w:rPr>
      </w:pPr>
      <w:r w:rsidRPr="000534FC">
        <w:rPr>
          <w:sz w:val="28"/>
          <w:szCs w:val="28"/>
        </w:rPr>
        <w:t xml:space="preserve">       В детском саду оформлены и доступны стенды «Правила поведения при террористических актах», «Действия при пожаре», «Охрана труда».                                             </w:t>
      </w:r>
    </w:p>
    <w:p w14:paraId="7A004CE6" w14:textId="77777777" w:rsidR="00591036" w:rsidRDefault="00591036" w:rsidP="00591036">
      <w:pPr>
        <w:spacing w:line="276" w:lineRule="auto"/>
        <w:ind w:firstLine="567"/>
        <w:jc w:val="both"/>
        <w:rPr>
          <w:sz w:val="28"/>
          <w:szCs w:val="28"/>
        </w:rPr>
      </w:pPr>
      <w:r w:rsidRPr="000534FC">
        <w:rPr>
          <w:sz w:val="28"/>
          <w:szCs w:val="28"/>
        </w:rPr>
        <w:t>Ежегодно работники проходят медицинский осмотр.</w:t>
      </w:r>
    </w:p>
    <w:p w14:paraId="78930358" w14:textId="77777777" w:rsidR="00591036" w:rsidRDefault="00591036" w:rsidP="00591036">
      <w:pPr>
        <w:spacing w:line="276" w:lineRule="auto"/>
        <w:ind w:firstLine="567"/>
        <w:jc w:val="both"/>
        <w:rPr>
          <w:sz w:val="28"/>
          <w:szCs w:val="28"/>
        </w:rPr>
      </w:pPr>
      <w:r w:rsidRPr="000534FC">
        <w:rPr>
          <w:sz w:val="28"/>
          <w:szCs w:val="28"/>
        </w:rPr>
        <w:t xml:space="preserve">За время функционирования детского сада несчастных случаев с работниками не происходило. </w:t>
      </w:r>
    </w:p>
    <w:p w14:paraId="3AF44779" w14:textId="77777777" w:rsidR="00591036" w:rsidRPr="000534FC" w:rsidRDefault="00591036" w:rsidP="00591036">
      <w:pPr>
        <w:spacing w:line="276" w:lineRule="auto"/>
        <w:ind w:firstLine="567"/>
        <w:jc w:val="both"/>
        <w:rPr>
          <w:sz w:val="28"/>
          <w:szCs w:val="28"/>
        </w:rPr>
      </w:pPr>
      <w:r w:rsidRPr="000534FC">
        <w:rPr>
          <w:sz w:val="28"/>
          <w:szCs w:val="28"/>
        </w:rPr>
        <w:t>Чтобы скрасить повседневную жизнь нашего детского сада, Профсоюзный актив организовывает праздничные мероприятия с поздравлением всего коллектива и вручением грамот, подарков: 8 марта, 23 февраля, День дошкольного работника, Новый год. Обязательно чествуются юбиляры с вручением памятных подарков.</w:t>
      </w:r>
    </w:p>
    <w:p w14:paraId="4866B437" w14:textId="65AB9AF1" w:rsidR="00591036" w:rsidRDefault="00591036" w:rsidP="00591036">
      <w:pPr>
        <w:pStyle w:val="a6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34FC">
        <w:rPr>
          <w:rFonts w:ascii="Times New Roman" w:hAnsi="Times New Roman" w:cs="Times New Roman"/>
          <w:sz w:val="28"/>
          <w:szCs w:val="28"/>
        </w:rPr>
        <w:t xml:space="preserve">      В детском саду в 2025 года силами Профсоюзной организации ДОУ и родителями воспитанников был организован сбор гуманитарной помощи для солдат,</w:t>
      </w:r>
      <w:r w:rsidR="002B01F4">
        <w:rPr>
          <w:rFonts w:ascii="Times New Roman" w:hAnsi="Times New Roman" w:cs="Times New Roman"/>
          <w:sz w:val="28"/>
          <w:szCs w:val="28"/>
        </w:rPr>
        <w:t xml:space="preserve"> участвующих в СВО.</w:t>
      </w:r>
    </w:p>
    <w:p w14:paraId="271C71DB" w14:textId="77777777" w:rsidR="00591036" w:rsidRPr="000534FC" w:rsidRDefault="00591036" w:rsidP="00591036">
      <w:pPr>
        <w:pStyle w:val="a6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34FC">
        <w:rPr>
          <w:rFonts w:ascii="Times New Roman" w:hAnsi="Times New Roman" w:cs="Times New Roman"/>
          <w:sz w:val="28"/>
          <w:szCs w:val="28"/>
        </w:rPr>
        <w:t xml:space="preserve">В ДОУ также регулярно ведется работа по информированию о деятельности профсоюзной организации, профсоюзном движении, о целях, задачах и направлениях профсоюзной работы. </w:t>
      </w:r>
    </w:p>
    <w:p w14:paraId="0948AA2A" w14:textId="5562CD6E" w:rsidR="00591036" w:rsidRPr="000534FC" w:rsidRDefault="00591036" w:rsidP="00591036">
      <w:pPr>
        <w:pStyle w:val="a6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34FC">
        <w:rPr>
          <w:rFonts w:ascii="Times New Roman" w:hAnsi="Times New Roman" w:cs="Times New Roman"/>
          <w:sz w:val="28"/>
          <w:szCs w:val="28"/>
        </w:rPr>
        <w:t xml:space="preserve">       Одним из главных видов информационной работы являются общие профсоюзные собрания коллектива. Большой поддержкой является наглядная агитация в виде бюллетеней и плакатов. Регулярно обновляется информация в профсоюзном уголке о текущей работе профсоюзной организации ДОУ, о значимых событиях в коллективе, регионе, стране, об изменениях в законодательстве. На стенде представлены нормативные документы первичной профсоюзной организации ДОУ, план работы профсоюзного комитета, список членов профкома, перечень комиссий, сведения о выше </w:t>
      </w:r>
      <w:r w:rsidR="00D035D8">
        <w:rPr>
          <w:rFonts w:ascii="Times New Roman" w:hAnsi="Times New Roman" w:cs="Times New Roman"/>
          <w:sz w:val="28"/>
          <w:szCs w:val="28"/>
        </w:rPr>
        <w:t>стоящих профсоюзных структурах.</w:t>
      </w:r>
    </w:p>
    <w:p w14:paraId="6B4003D2" w14:textId="4E8A66E0" w:rsidR="00D035D8" w:rsidRPr="00D035D8" w:rsidRDefault="00591036" w:rsidP="00591036">
      <w:pPr>
        <w:spacing w:line="276" w:lineRule="auto"/>
        <w:jc w:val="both"/>
        <w:rPr>
          <w:sz w:val="28"/>
          <w:szCs w:val="28"/>
        </w:rPr>
      </w:pPr>
      <w:r w:rsidRPr="000534FC">
        <w:rPr>
          <w:sz w:val="28"/>
          <w:szCs w:val="28"/>
        </w:rPr>
        <w:t xml:space="preserve">        На сайте МБДОУ «Детский сад №10</w:t>
      </w:r>
      <w:r w:rsidR="00D035D8">
        <w:rPr>
          <w:sz w:val="28"/>
          <w:szCs w:val="28"/>
        </w:rPr>
        <w:t>1</w:t>
      </w:r>
      <w:r w:rsidRPr="000534FC">
        <w:rPr>
          <w:sz w:val="28"/>
          <w:szCs w:val="28"/>
        </w:rPr>
        <w:t xml:space="preserve">» ведется «Профсоюзная страница» профсоюзной организации </w:t>
      </w:r>
      <w:hyperlink r:id="rId8" w:history="1">
        <w:r w:rsidR="00D035D8" w:rsidRPr="00D035D8">
          <w:rPr>
            <w:rStyle w:val="a7"/>
            <w:sz w:val="28"/>
            <w:szCs w:val="28"/>
          </w:rPr>
          <w:t>https://edu.tatar.ru/kirov/org6904/page5096939.htm</w:t>
        </w:r>
      </w:hyperlink>
      <w:r w:rsidR="00D035D8">
        <w:rPr>
          <w:sz w:val="28"/>
          <w:szCs w:val="28"/>
        </w:rPr>
        <w:t>.</w:t>
      </w:r>
    </w:p>
    <w:p w14:paraId="09E80BBD" w14:textId="60D1CA05" w:rsidR="00591036" w:rsidRPr="000534FC" w:rsidRDefault="00591036" w:rsidP="00591036">
      <w:pPr>
        <w:spacing w:line="276" w:lineRule="auto"/>
        <w:jc w:val="both"/>
        <w:rPr>
          <w:sz w:val="28"/>
          <w:szCs w:val="28"/>
        </w:rPr>
      </w:pPr>
      <w:r w:rsidRPr="000534FC">
        <w:rPr>
          <w:sz w:val="28"/>
          <w:szCs w:val="28"/>
        </w:rPr>
        <w:lastRenderedPageBreak/>
        <w:t xml:space="preserve">       В дальнейшем </w:t>
      </w:r>
      <w:r w:rsidRPr="000534FC">
        <w:rPr>
          <w:bCs/>
          <w:sz w:val="28"/>
          <w:szCs w:val="28"/>
        </w:rPr>
        <w:t>профсоюзный комитет ставит такие задачи:</w:t>
      </w:r>
    </w:p>
    <w:p w14:paraId="2616FF12" w14:textId="77777777" w:rsidR="00591036" w:rsidRPr="000534FC" w:rsidRDefault="00591036" w:rsidP="00591036">
      <w:pPr>
        <w:widowControl/>
        <w:numPr>
          <w:ilvl w:val="0"/>
          <w:numId w:val="3"/>
        </w:numPr>
        <w:autoSpaceDE/>
        <w:autoSpaceDN/>
        <w:spacing w:line="276" w:lineRule="auto"/>
        <w:ind w:left="0" w:firstLine="556"/>
        <w:jc w:val="both"/>
        <w:rPr>
          <w:sz w:val="28"/>
          <w:szCs w:val="28"/>
        </w:rPr>
      </w:pPr>
      <w:r w:rsidRPr="000534FC">
        <w:rPr>
          <w:sz w:val="28"/>
          <w:szCs w:val="28"/>
        </w:rPr>
        <w:t>активизировать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</w:p>
    <w:p w14:paraId="5B440BDC" w14:textId="77777777" w:rsidR="00591036" w:rsidRPr="000534FC" w:rsidRDefault="00591036" w:rsidP="00591036">
      <w:pPr>
        <w:widowControl/>
        <w:numPr>
          <w:ilvl w:val="0"/>
          <w:numId w:val="3"/>
        </w:numPr>
        <w:autoSpaceDE/>
        <w:autoSpaceDN/>
        <w:spacing w:line="276" w:lineRule="auto"/>
        <w:ind w:left="0" w:firstLine="556"/>
        <w:jc w:val="both"/>
        <w:rPr>
          <w:sz w:val="28"/>
          <w:szCs w:val="28"/>
        </w:rPr>
      </w:pPr>
      <w:r w:rsidRPr="000534FC">
        <w:rPr>
          <w:sz w:val="28"/>
          <w:szCs w:val="28"/>
        </w:rPr>
        <w:t>проводить постоянную работу по мотивации профсоюзного членства, создавая положительный имидж профсоюза-  Принять участие в конкурсах ТПО</w:t>
      </w:r>
    </w:p>
    <w:p w14:paraId="5C87EB36" w14:textId="77777777" w:rsidR="00591036" w:rsidRPr="000534FC" w:rsidRDefault="00591036" w:rsidP="00591036">
      <w:pPr>
        <w:widowControl/>
        <w:numPr>
          <w:ilvl w:val="0"/>
          <w:numId w:val="3"/>
        </w:numPr>
        <w:autoSpaceDE/>
        <w:autoSpaceDN/>
        <w:spacing w:line="276" w:lineRule="auto"/>
        <w:ind w:left="0" w:firstLine="556"/>
        <w:jc w:val="both"/>
        <w:rPr>
          <w:sz w:val="28"/>
          <w:szCs w:val="28"/>
        </w:rPr>
      </w:pPr>
      <w:r w:rsidRPr="000534FC">
        <w:rPr>
          <w:sz w:val="28"/>
          <w:szCs w:val="28"/>
        </w:rPr>
        <w:t>способствовать сплочению коллектива, развитию взаимоуважения, взаимовыручки и взаимопомощи в коллективе;</w:t>
      </w:r>
    </w:p>
    <w:p w14:paraId="65574CDC" w14:textId="77777777" w:rsidR="00591036" w:rsidRPr="000534FC" w:rsidRDefault="00591036" w:rsidP="00591036">
      <w:pPr>
        <w:widowControl/>
        <w:numPr>
          <w:ilvl w:val="0"/>
          <w:numId w:val="3"/>
        </w:numPr>
        <w:autoSpaceDE/>
        <w:autoSpaceDN/>
        <w:spacing w:line="276" w:lineRule="auto"/>
        <w:ind w:left="0" w:firstLine="556"/>
        <w:jc w:val="both"/>
        <w:rPr>
          <w:sz w:val="28"/>
          <w:szCs w:val="28"/>
        </w:rPr>
      </w:pPr>
      <w:r w:rsidRPr="000534FC">
        <w:rPr>
          <w:sz w:val="28"/>
          <w:szCs w:val="28"/>
        </w:rPr>
        <w:t>реализовывать новые формы работы с молодыми педагогами;</w:t>
      </w:r>
    </w:p>
    <w:p w14:paraId="612C7062" w14:textId="77777777" w:rsidR="00591036" w:rsidRPr="000534FC" w:rsidRDefault="00591036" w:rsidP="00591036">
      <w:pPr>
        <w:widowControl/>
        <w:numPr>
          <w:ilvl w:val="0"/>
          <w:numId w:val="3"/>
        </w:numPr>
        <w:autoSpaceDE/>
        <w:autoSpaceDN/>
        <w:spacing w:line="276" w:lineRule="auto"/>
        <w:ind w:left="0" w:firstLine="556"/>
        <w:jc w:val="both"/>
        <w:rPr>
          <w:sz w:val="28"/>
          <w:szCs w:val="28"/>
        </w:rPr>
      </w:pPr>
      <w:r w:rsidRPr="000534FC">
        <w:rPr>
          <w:sz w:val="28"/>
          <w:szCs w:val="28"/>
        </w:rPr>
        <w:t xml:space="preserve">активно участвовать в массовых коллективных действиях, в поддержку выдвигаемых требований, с целью улучшения качества жизни членов профсоюза; </w:t>
      </w:r>
    </w:p>
    <w:p w14:paraId="00E03EFD" w14:textId="77777777" w:rsidR="00591036" w:rsidRPr="000534FC" w:rsidRDefault="00591036" w:rsidP="00591036">
      <w:pPr>
        <w:pStyle w:val="a4"/>
        <w:widowControl/>
        <w:numPr>
          <w:ilvl w:val="0"/>
          <w:numId w:val="3"/>
        </w:numPr>
        <w:autoSpaceDE/>
        <w:autoSpaceDN/>
        <w:spacing w:line="276" w:lineRule="auto"/>
        <w:ind w:left="0" w:right="0" w:firstLine="556"/>
        <w:contextualSpacing/>
        <w:rPr>
          <w:sz w:val="28"/>
          <w:szCs w:val="28"/>
        </w:rPr>
      </w:pPr>
      <w:r w:rsidRPr="000534FC">
        <w:rPr>
          <w:sz w:val="28"/>
          <w:szCs w:val="28"/>
        </w:rPr>
        <w:t>повышать активность участия сотрудников в культурно-досуговых и спортивных мероприятиях; -</w:t>
      </w:r>
      <w:r w:rsidRPr="000534FC">
        <w:rPr>
          <w:b/>
          <w:sz w:val="28"/>
          <w:szCs w:val="28"/>
        </w:rPr>
        <w:t xml:space="preserve"> </w:t>
      </w:r>
      <w:r w:rsidRPr="000534FC">
        <w:rPr>
          <w:sz w:val="28"/>
          <w:szCs w:val="28"/>
        </w:rPr>
        <w:t xml:space="preserve">запланировали спортивные соревнования в рамках Профсоюзной недели.    </w:t>
      </w:r>
    </w:p>
    <w:p w14:paraId="35DD2C27" w14:textId="77777777" w:rsidR="00591036" w:rsidRPr="000534FC" w:rsidRDefault="00591036" w:rsidP="00591036">
      <w:pPr>
        <w:pStyle w:val="a4"/>
        <w:widowControl/>
        <w:numPr>
          <w:ilvl w:val="0"/>
          <w:numId w:val="3"/>
        </w:numPr>
        <w:autoSpaceDE/>
        <w:autoSpaceDN/>
        <w:spacing w:line="276" w:lineRule="auto"/>
        <w:ind w:left="0" w:right="0" w:firstLine="556"/>
        <w:contextualSpacing/>
        <w:rPr>
          <w:sz w:val="28"/>
          <w:szCs w:val="28"/>
        </w:rPr>
      </w:pPr>
      <w:r w:rsidRPr="000534FC">
        <w:rPr>
          <w:sz w:val="28"/>
          <w:szCs w:val="28"/>
        </w:rPr>
        <w:t>-  усилить работу по участию работников в профсоюзных проектах и</w:t>
      </w:r>
    </w:p>
    <w:p w14:paraId="00F3AF83" w14:textId="77777777" w:rsidR="00591036" w:rsidRPr="00701B62" w:rsidRDefault="00591036" w:rsidP="00591036">
      <w:pPr>
        <w:pStyle w:val="a4"/>
        <w:widowControl/>
        <w:numPr>
          <w:ilvl w:val="0"/>
          <w:numId w:val="3"/>
        </w:numPr>
        <w:autoSpaceDE/>
        <w:autoSpaceDN/>
        <w:spacing w:line="276" w:lineRule="auto"/>
        <w:ind w:left="0" w:right="0" w:firstLine="556"/>
        <w:contextualSpacing/>
        <w:rPr>
          <w:sz w:val="28"/>
          <w:szCs w:val="28"/>
        </w:rPr>
      </w:pPr>
      <w:r w:rsidRPr="000534FC">
        <w:rPr>
          <w:sz w:val="28"/>
          <w:szCs w:val="28"/>
        </w:rPr>
        <w:t>санаторно-курортном обеспечении.</w:t>
      </w:r>
    </w:p>
    <w:p w14:paraId="1FA0DD47" w14:textId="0FDB53B3" w:rsidR="00591036" w:rsidRPr="000534FC" w:rsidRDefault="00591036" w:rsidP="00591036">
      <w:pPr>
        <w:spacing w:line="276" w:lineRule="auto"/>
        <w:jc w:val="both"/>
        <w:rPr>
          <w:sz w:val="28"/>
          <w:szCs w:val="28"/>
        </w:rPr>
      </w:pPr>
      <w:r w:rsidRPr="000534FC">
        <w:rPr>
          <w:sz w:val="28"/>
          <w:szCs w:val="28"/>
        </w:rPr>
        <w:t xml:space="preserve">         Профсоюз МБДОУ «Детский сад №10</w:t>
      </w:r>
      <w:r w:rsidR="00D035D8">
        <w:rPr>
          <w:sz w:val="28"/>
          <w:szCs w:val="28"/>
        </w:rPr>
        <w:t>1</w:t>
      </w:r>
      <w:r w:rsidRPr="000534FC">
        <w:rPr>
          <w:sz w:val="28"/>
          <w:szCs w:val="28"/>
        </w:rPr>
        <w:t xml:space="preserve">» – единственная, общественная организация, имеющая законодательные права на деле представлять интересы и защищать права работников, а также это сообщество динамичных, социально активных, профессиональных и неравнодушных единомышленников, способных совместно решать поставленные задачи Профсоюза.    </w:t>
      </w:r>
    </w:p>
    <w:p w14:paraId="7955B878" w14:textId="77777777" w:rsidR="00591036" w:rsidRPr="000534FC" w:rsidRDefault="00591036" w:rsidP="00591036">
      <w:pPr>
        <w:spacing w:line="276" w:lineRule="auto"/>
        <w:jc w:val="both"/>
        <w:rPr>
          <w:sz w:val="28"/>
          <w:szCs w:val="28"/>
        </w:rPr>
      </w:pPr>
    </w:p>
    <w:p w14:paraId="6892CA77" w14:textId="0FB7745E" w:rsidR="00591036" w:rsidRDefault="00591036" w:rsidP="00591036">
      <w:pPr>
        <w:spacing w:line="276" w:lineRule="auto"/>
        <w:jc w:val="right"/>
        <w:rPr>
          <w:sz w:val="28"/>
          <w:szCs w:val="28"/>
        </w:rPr>
      </w:pPr>
      <w:r w:rsidRPr="000534FC">
        <w:rPr>
          <w:sz w:val="28"/>
          <w:szCs w:val="28"/>
        </w:rPr>
        <w:t>Отчёт состав</w:t>
      </w:r>
      <w:r w:rsidR="00D035D8">
        <w:rPr>
          <w:sz w:val="28"/>
          <w:szCs w:val="28"/>
        </w:rPr>
        <w:t>лен ППО Крылова А.А</w:t>
      </w:r>
      <w:bookmarkStart w:id="0" w:name="_GoBack"/>
      <w:bookmarkEnd w:id="0"/>
      <w:r>
        <w:rPr>
          <w:sz w:val="28"/>
          <w:szCs w:val="28"/>
        </w:rPr>
        <w:t>.</w:t>
      </w:r>
    </w:p>
    <w:p w14:paraId="626E2AFE" w14:textId="77777777" w:rsidR="00591036" w:rsidRPr="008C00F8" w:rsidRDefault="00591036" w:rsidP="00591036">
      <w:pPr>
        <w:spacing w:line="276" w:lineRule="auto"/>
        <w:jc w:val="both"/>
        <w:rPr>
          <w:sz w:val="28"/>
          <w:szCs w:val="28"/>
        </w:rPr>
      </w:pPr>
    </w:p>
    <w:p w14:paraId="31B816A0" w14:textId="77777777" w:rsidR="002B3984" w:rsidRDefault="002B3984">
      <w:pPr>
        <w:spacing w:line="259" w:lineRule="auto"/>
        <w:sectPr w:rsidR="002B3984">
          <w:pgSz w:w="11910" w:h="16840"/>
          <w:pgMar w:top="1040" w:right="440" w:bottom="1200" w:left="960" w:header="0" w:footer="1004" w:gutter="0"/>
          <w:cols w:space="720"/>
        </w:sectPr>
      </w:pPr>
    </w:p>
    <w:p w14:paraId="7E48D841" w14:textId="77777777" w:rsidR="002B3984" w:rsidRDefault="00C54484">
      <w:pPr>
        <w:pStyle w:val="a3"/>
        <w:spacing w:before="65" w:line="259" w:lineRule="auto"/>
        <w:ind w:right="407"/>
      </w:pPr>
      <w:r>
        <w:lastRenderedPageBreak/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трех лет.</w:t>
      </w:r>
    </w:p>
    <w:p w14:paraId="4B9D378A" w14:textId="77777777" w:rsidR="002B3984" w:rsidRDefault="00C54484">
      <w:pPr>
        <w:pStyle w:val="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14:paraId="696881C5" w14:textId="77777777" w:rsidR="002B3984" w:rsidRDefault="002B3984">
      <w:pPr>
        <w:pStyle w:val="a3"/>
        <w:spacing w:before="8"/>
        <w:ind w:left="0"/>
        <w:jc w:val="left"/>
        <w:rPr>
          <w:b/>
          <w:sz w:val="27"/>
        </w:rPr>
      </w:pPr>
    </w:p>
    <w:p w14:paraId="69475E32" w14:textId="77777777" w:rsidR="002B3984" w:rsidRDefault="00C54484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14:paraId="71F59920" w14:textId="0E67CDAE" w:rsidR="002B3984" w:rsidRDefault="00C54484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>профс</w:t>
      </w:r>
      <w:r w:rsidR="00237304">
        <w:t xml:space="preserve">оюзная организация объединяет </w:t>
      </w:r>
      <w:r w:rsidR="00B01383">
        <w:t>72</w:t>
      </w:r>
      <w:r>
        <w:t xml:space="preserve"> членов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r>
        <w:t>проф.</w:t>
      </w:r>
      <w:r w:rsidR="00B01383">
        <w:t xml:space="preserve"> </w:t>
      </w:r>
      <w:r>
        <w:t>членством.</w:t>
      </w:r>
    </w:p>
    <w:p w14:paraId="76004F37" w14:textId="77777777" w:rsidR="002B3984" w:rsidRDefault="00C54484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14:paraId="04EBF515" w14:textId="7F8998E1" w:rsidR="002B3984" w:rsidRPr="00510A2C" w:rsidRDefault="00C54484" w:rsidP="00510A2C">
      <w:pPr>
        <w:pStyle w:val="a3"/>
        <w:tabs>
          <w:tab w:val="left" w:pos="674"/>
          <w:tab w:val="left" w:pos="2239"/>
          <w:tab w:val="left" w:pos="4404"/>
          <w:tab w:val="left" w:pos="6767"/>
          <w:tab w:val="left" w:pos="8860"/>
          <w:tab w:val="left" w:pos="9816"/>
        </w:tabs>
        <w:ind w:right="400"/>
      </w:pPr>
      <w:r>
        <w:tab/>
      </w:r>
      <w:r w:rsidR="00326B96">
        <w:t>1</w:t>
      </w:r>
      <w:r w:rsidR="00510A2C" w:rsidRPr="00510A2C">
        <w:t xml:space="preserve"> </w:t>
      </w:r>
      <w:r w:rsidR="00510A2C">
        <w:t>работник</w:t>
      </w:r>
      <w:r w:rsidRPr="00510A2C">
        <w:tab/>
        <w:t>воспользовал</w:t>
      </w:r>
      <w:r w:rsidR="00326B96">
        <w:t>а</w:t>
      </w:r>
      <w:r w:rsidRPr="00510A2C">
        <w:t>сь</w:t>
      </w:r>
      <w:r w:rsidRPr="00510A2C">
        <w:tab/>
        <w:t>дополнительным</w:t>
      </w:r>
      <w:r w:rsidRPr="00510A2C">
        <w:tab/>
        <w:t>оплачиваемым</w:t>
      </w:r>
      <w:r w:rsidRPr="00510A2C">
        <w:tab/>
        <w:t>дн</w:t>
      </w:r>
      <w:r w:rsidR="00326B96">
        <w:t>ем</w:t>
      </w:r>
      <w:r w:rsidRPr="00510A2C">
        <w:tab/>
      </w:r>
      <w:r w:rsidRPr="00510A2C">
        <w:rPr>
          <w:spacing w:val="-3"/>
        </w:rPr>
        <w:t>по</w:t>
      </w:r>
      <w:r w:rsidRPr="00510A2C">
        <w:rPr>
          <w:spacing w:val="-67"/>
        </w:rPr>
        <w:t xml:space="preserve"> </w:t>
      </w:r>
      <w:r w:rsidRPr="00510A2C">
        <w:t>социально</w:t>
      </w:r>
      <w:r w:rsidRPr="00510A2C">
        <w:rPr>
          <w:spacing w:val="-10"/>
        </w:rPr>
        <w:t xml:space="preserve"> </w:t>
      </w:r>
      <w:r w:rsidRPr="00510A2C">
        <w:t>значимым</w:t>
      </w:r>
      <w:r w:rsidRPr="00510A2C">
        <w:rPr>
          <w:spacing w:val="-12"/>
        </w:rPr>
        <w:t xml:space="preserve"> </w:t>
      </w:r>
      <w:r w:rsidRPr="00510A2C">
        <w:t>причинам.</w:t>
      </w:r>
    </w:p>
    <w:p w14:paraId="6B25E318" w14:textId="457C5E0C" w:rsidR="002B3984" w:rsidRPr="00510A2C" w:rsidRDefault="00B01383" w:rsidP="00510A2C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</w:pPr>
      <w:r>
        <w:t>0</w:t>
      </w:r>
      <w:r w:rsidR="00510A2C">
        <w:tab/>
        <w:t>работник</w:t>
      </w:r>
      <w:r w:rsidR="00326B96">
        <w:t>ов</w:t>
      </w:r>
      <w:r w:rsidR="00C54484" w:rsidRPr="00510A2C">
        <w:t>,</w:t>
      </w:r>
      <w:r w:rsidR="00C54484" w:rsidRPr="00510A2C">
        <w:tab/>
        <w:t>проработавшим</w:t>
      </w:r>
      <w:r w:rsidR="00C54484" w:rsidRPr="00510A2C">
        <w:tab/>
        <w:t>учебный</w:t>
      </w:r>
      <w:r w:rsidR="00C54484" w:rsidRPr="00510A2C">
        <w:tab/>
        <w:t>год</w:t>
      </w:r>
      <w:r w:rsidR="00C54484" w:rsidRPr="00510A2C">
        <w:tab/>
        <w:t>без</w:t>
      </w:r>
      <w:r w:rsidR="00C54484" w:rsidRPr="00510A2C">
        <w:tab/>
        <w:t>листа</w:t>
      </w:r>
      <w:r w:rsidR="00C54484" w:rsidRPr="00510A2C">
        <w:tab/>
      </w:r>
      <w:r w:rsidR="00C54484" w:rsidRPr="00510A2C">
        <w:rPr>
          <w:spacing w:val="-4"/>
        </w:rPr>
        <w:t>нетрудоспособности,</w:t>
      </w:r>
      <w:r w:rsidR="00C54484" w:rsidRPr="00510A2C">
        <w:rPr>
          <w:spacing w:val="-67"/>
        </w:rPr>
        <w:t xml:space="preserve"> </w:t>
      </w:r>
      <w:r w:rsidR="00C54484" w:rsidRPr="00510A2C">
        <w:t>предоставлено</w:t>
      </w:r>
      <w:r w:rsidR="00C54484" w:rsidRPr="00510A2C">
        <w:rPr>
          <w:spacing w:val="-11"/>
        </w:rPr>
        <w:t xml:space="preserve"> </w:t>
      </w:r>
      <w:r w:rsidR="00C54484" w:rsidRPr="00510A2C">
        <w:t>3</w:t>
      </w:r>
      <w:r w:rsidR="00C54484" w:rsidRPr="00510A2C">
        <w:rPr>
          <w:spacing w:val="-11"/>
        </w:rPr>
        <w:t xml:space="preserve"> </w:t>
      </w:r>
      <w:r w:rsidR="00C54484" w:rsidRPr="00510A2C">
        <w:t>дня</w:t>
      </w:r>
      <w:r w:rsidR="00C54484" w:rsidRPr="00510A2C">
        <w:rPr>
          <w:spacing w:val="-10"/>
        </w:rPr>
        <w:t xml:space="preserve"> </w:t>
      </w:r>
      <w:r w:rsidR="00C54484" w:rsidRPr="00510A2C">
        <w:t>дополнительного</w:t>
      </w:r>
      <w:r w:rsidR="00C54484" w:rsidRPr="00510A2C">
        <w:rPr>
          <w:spacing w:val="-11"/>
        </w:rPr>
        <w:t xml:space="preserve"> </w:t>
      </w:r>
      <w:r w:rsidR="00C54484" w:rsidRPr="00510A2C">
        <w:t>отпуска.</w:t>
      </w:r>
    </w:p>
    <w:p w14:paraId="2785FFF7" w14:textId="7CC522B5" w:rsidR="002B3984" w:rsidRPr="00510A2C" w:rsidRDefault="00C54484" w:rsidP="00510A2C">
      <w:pPr>
        <w:pStyle w:val="a3"/>
        <w:spacing w:line="322" w:lineRule="exact"/>
      </w:pPr>
      <w:r w:rsidRPr="00510A2C">
        <w:rPr>
          <w:spacing w:val="-3"/>
        </w:rPr>
        <w:t>Доплаты</w:t>
      </w:r>
      <w:r w:rsidRPr="00510A2C">
        <w:rPr>
          <w:spacing w:val="-15"/>
        </w:rPr>
        <w:t xml:space="preserve"> </w:t>
      </w:r>
      <w:r w:rsidRPr="00510A2C">
        <w:rPr>
          <w:spacing w:val="-3"/>
        </w:rPr>
        <w:t>за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вредные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условия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труда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получили</w:t>
      </w:r>
      <w:r w:rsidRPr="00510A2C">
        <w:rPr>
          <w:spacing w:val="-15"/>
        </w:rPr>
        <w:t xml:space="preserve"> </w:t>
      </w:r>
      <w:r w:rsidR="00326B96">
        <w:rPr>
          <w:spacing w:val="-15"/>
        </w:rPr>
        <w:t>32</w:t>
      </w:r>
      <w:r w:rsidR="00510A2C">
        <w:rPr>
          <w:spacing w:val="-2"/>
        </w:rPr>
        <w:t xml:space="preserve"> </w:t>
      </w:r>
      <w:r w:rsidRPr="00510A2C">
        <w:rPr>
          <w:spacing w:val="-2"/>
        </w:rPr>
        <w:t>работника.</w:t>
      </w:r>
    </w:p>
    <w:p w14:paraId="5AB95E1A" w14:textId="77777777" w:rsidR="002B3984" w:rsidRDefault="00C54484">
      <w:pPr>
        <w:pStyle w:val="a3"/>
        <w:ind w:right="405" w:firstLine="698"/>
      </w:pPr>
      <w:r>
        <w:t>В нашем детском саду имеется кабинет   уголок социального партнёрства,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члены</w:t>
      </w:r>
      <w:r>
        <w:rPr>
          <w:spacing w:val="-67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прийти</w:t>
      </w:r>
      <w:r>
        <w:rPr>
          <w:spacing w:val="70"/>
        </w:rPr>
        <w:t xml:space="preserve"> </w:t>
      </w:r>
      <w:r>
        <w:t>сюда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консультацией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интересующим</w:t>
      </w:r>
      <w:r>
        <w:rPr>
          <w:spacing w:val="-1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или за</w:t>
      </w:r>
      <w:r>
        <w:rPr>
          <w:spacing w:val="-2"/>
        </w:rPr>
        <w:t xml:space="preserve"> </w:t>
      </w:r>
      <w:r>
        <w:t>советом.</w:t>
      </w:r>
    </w:p>
    <w:p w14:paraId="145BEE34" w14:textId="77777777" w:rsidR="002B3984" w:rsidRDefault="00C54484">
      <w:pPr>
        <w:pStyle w:val="a3"/>
        <w:tabs>
          <w:tab w:val="left" w:pos="8774"/>
        </w:tabs>
        <w:ind w:right="405" w:firstLine="566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конкурсному</w:t>
      </w:r>
      <w:r>
        <w:tab/>
        <w:t>движению.</w:t>
      </w:r>
    </w:p>
    <w:p w14:paraId="25CE03CE" w14:textId="77777777" w:rsidR="002B3984" w:rsidRDefault="002B3984">
      <w:pPr>
        <w:pStyle w:val="a3"/>
        <w:spacing w:before="6"/>
        <w:ind w:left="0"/>
        <w:jc w:val="left"/>
        <w:rPr>
          <w:sz w:val="24"/>
        </w:rPr>
      </w:pPr>
    </w:p>
    <w:p w14:paraId="6B74B12D" w14:textId="77777777" w:rsidR="002B3984" w:rsidRDefault="00C54484">
      <w:pPr>
        <w:pStyle w:val="1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14:paraId="76BE0627" w14:textId="77777777" w:rsidR="002B3984" w:rsidRDefault="002B3984">
      <w:pPr>
        <w:pStyle w:val="a3"/>
        <w:spacing w:before="2"/>
        <w:ind w:left="0"/>
        <w:jc w:val="left"/>
        <w:rPr>
          <w:b/>
          <w:sz w:val="24"/>
        </w:rPr>
      </w:pPr>
    </w:p>
    <w:p w14:paraId="72FEFB47" w14:textId="11AC7450" w:rsidR="002B3984" w:rsidRDefault="00C54484">
      <w:pPr>
        <w:pStyle w:val="a3"/>
        <w:ind w:right="409" w:firstLine="566"/>
      </w:pPr>
      <w:r>
        <w:t>В</w:t>
      </w:r>
      <w:r>
        <w:rPr>
          <w:spacing w:val="1"/>
        </w:rPr>
        <w:t xml:space="preserve"> </w:t>
      </w:r>
      <w:r w:rsidR="00510A2C">
        <w:t>2022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 w:rsidR="00326B96">
        <w:rPr>
          <w:spacing w:val="1"/>
        </w:rPr>
        <w:t>МБ</w:t>
      </w:r>
      <w:r>
        <w:t>ДОУ</w:t>
      </w:r>
      <w:r w:rsidR="00326B96">
        <w:t xml:space="preserve"> «Детский сад №101»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45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</w:p>
    <w:p w14:paraId="3AFACF66" w14:textId="77777777" w:rsidR="002B3984" w:rsidRDefault="00C54484">
      <w:pPr>
        <w:pStyle w:val="a3"/>
        <w:spacing w:line="319" w:lineRule="exact"/>
        <w:jc w:val="left"/>
      </w:pPr>
      <w:r>
        <w:t>«Цифровизация</w:t>
      </w:r>
      <w:r>
        <w:rPr>
          <w:spacing w:val="-4"/>
        </w:rPr>
        <w:t xml:space="preserve"> </w:t>
      </w:r>
      <w:r>
        <w:t>Профсоюза».</w:t>
      </w:r>
    </w:p>
    <w:p w14:paraId="42F35897" w14:textId="77777777" w:rsidR="002B3984" w:rsidRDefault="002B3984">
      <w:pPr>
        <w:pStyle w:val="a3"/>
        <w:spacing w:before="7"/>
        <w:ind w:left="0"/>
        <w:jc w:val="left"/>
        <w:rPr>
          <w:sz w:val="24"/>
        </w:rPr>
      </w:pPr>
    </w:p>
    <w:p w14:paraId="0C9A7F36" w14:textId="77777777" w:rsidR="002B3984" w:rsidRDefault="00C54484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14:paraId="1E0EF2BE" w14:textId="77777777" w:rsidR="002B3984" w:rsidRDefault="002B3984">
      <w:pPr>
        <w:pStyle w:val="a3"/>
        <w:spacing w:before="3"/>
        <w:ind w:left="0"/>
        <w:jc w:val="left"/>
        <w:rPr>
          <w:sz w:val="24"/>
        </w:rPr>
      </w:pPr>
    </w:p>
    <w:p w14:paraId="3E83185F" w14:textId="77777777" w:rsidR="002B3984" w:rsidRDefault="00C54484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510A2C"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14:paraId="464ADAF0" w14:textId="77777777" w:rsidR="002B3984" w:rsidRDefault="002B3984">
      <w:pPr>
        <w:pStyle w:val="a3"/>
        <w:spacing w:before="3"/>
        <w:ind w:left="0"/>
        <w:jc w:val="left"/>
        <w:rPr>
          <w:sz w:val="24"/>
        </w:rPr>
      </w:pPr>
    </w:p>
    <w:p w14:paraId="40BE0EA4" w14:textId="77777777" w:rsidR="002B3984" w:rsidRDefault="00C54484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Профкардс.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14:paraId="5644812B" w14:textId="77777777" w:rsidR="002B3984" w:rsidRDefault="002B3984">
      <w:pPr>
        <w:jc w:val="both"/>
        <w:rPr>
          <w:sz w:val="28"/>
        </w:rPr>
        <w:sectPr w:rsidR="002B3984">
          <w:pgSz w:w="11910" w:h="16840"/>
          <w:pgMar w:top="1040" w:right="440" w:bottom="1200" w:left="960" w:header="0" w:footer="1004" w:gutter="0"/>
          <w:cols w:space="720"/>
        </w:sectPr>
      </w:pPr>
    </w:p>
    <w:p w14:paraId="1D1C356D" w14:textId="77777777" w:rsidR="002B3984" w:rsidRDefault="00C54484">
      <w:pPr>
        <w:pStyle w:val="a3"/>
        <w:spacing w:before="68"/>
        <w:jc w:val="left"/>
      </w:pPr>
      <w:r>
        <w:lastRenderedPageBreak/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интернет-магазинах</w:t>
      </w:r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14:paraId="5E3A522A" w14:textId="77777777" w:rsidR="002B3984" w:rsidRDefault="002B3984">
      <w:pPr>
        <w:pStyle w:val="a3"/>
        <w:spacing w:before="4"/>
        <w:ind w:left="0"/>
        <w:jc w:val="left"/>
        <w:rPr>
          <w:sz w:val="24"/>
        </w:rPr>
      </w:pPr>
    </w:p>
    <w:p w14:paraId="7E6EFE9A" w14:textId="77777777" w:rsidR="002B3984" w:rsidRDefault="00C54484">
      <w:pPr>
        <w:pStyle w:val="a3"/>
        <w:ind w:right="404"/>
      </w:pPr>
      <w:r>
        <w:t>Общероссийский П</w:t>
      </w:r>
      <w:r w:rsidR="00E20CDD">
        <w:t>рофсоюз образования объявил 2023</w:t>
      </w:r>
      <w:r>
        <w:t xml:space="preserve">-й Годом </w:t>
      </w:r>
      <w:r w:rsidR="00E20CDD">
        <w:t>Педагога и наставника</w:t>
      </w:r>
      <w:r>
        <w:t>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«Цифровизация</w:t>
      </w:r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14:paraId="032A68FD" w14:textId="77777777" w:rsidR="002B3984" w:rsidRDefault="00C54484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14:paraId="0D0A5BF3" w14:textId="77777777" w:rsidR="002B3984" w:rsidRDefault="002B3984">
      <w:pPr>
        <w:pStyle w:val="a3"/>
        <w:spacing w:before="9"/>
        <w:ind w:left="0"/>
        <w:jc w:val="left"/>
        <w:rPr>
          <w:sz w:val="24"/>
        </w:rPr>
      </w:pPr>
    </w:p>
    <w:p w14:paraId="617628EF" w14:textId="77777777" w:rsidR="002B3984" w:rsidRDefault="00C54484">
      <w:pPr>
        <w:pStyle w:val="1"/>
        <w:jc w:val="lef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14:paraId="0D0D3761" w14:textId="77777777" w:rsidR="002B3984" w:rsidRDefault="002B3984">
      <w:pPr>
        <w:pStyle w:val="a3"/>
        <w:spacing w:before="2"/>
        <w:ind w:left="0"/>
        <w:jc w:val="left"/>
        <w:rPr>
          <w:b/>
          <w:sz w:val="24"/>
        </w:rPr>
      </w:pPr>
    </w:p>
    <w:p w14:paraId="4F123145" w14:textId="77777777" w:rsidR="002B3984" w:rsidRDefault="00C54484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14:paraId="07F90447" w14:textId="77777777" w:rsidR="002B3984" w:rsidRDefault="002B3984">
      <w:pPr>
        <w:pStyle w:val="a3"/>
        <w:spacing w:before="6"/>
        <w:ind w:left="0"/>
        <w:jc w:val="left"/>
        <w:rPr>
          <w:sz w:val="24"/>
        </w:rPr>
      </w:pPr>
    </w:p>
    <w:p w14:paraId="7725D3F5" w14:textId="77777777" w:rsidR="002B3984" w:rsidRDefault="00C54484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 w:rsidR="00237304">
        <w:t xml:space="preserve"> 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14:paraId="014158BE" w14:textId="77777777" w:rsidR="002B3984" w:rsidRDefault="002B3984">
      <w:pPr>
        <w:pStyle w:val="a3"/>
        <w:ind w:left="0"/>
        <w:jc w:val="left"/>
        <w:rPr>
          <w:sz w:val="30"/>
        </w:rPr>
      </w:pPr>
    </w:p>
    <w:p w14:paraId="42F61284" w14:textId="77777777" w:rsidR="002B3984" w:rsidRDefault="002B3984">
      <w:pPr>
        <w:pStyle w:val="a3"/>
        <w:ind w:left="0"/>
        <w:jc w:val="left"/>
        <w:rPr>
          <w:sz w:val="30"/>
        </w:rPr>
      </w:pPr>
    </w:p>
    <w:p w14:paraId="75313335" w14:textId="77777777" w:rsidR="002B3984" w:rsidRDefault="00C54484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p w14:paraId="7B867B13" w14:textId="77777777" w:rsidR="00BC0850" w:rsidRDefault="00BC0850">
      <w:pPr>
        <w:pStyle w:val="a3"/>
        <w:spacing w:before="194"/>
        <w:ind w:left="242"/>
        <w:jc w:val="left"/>
      </w:pPr>
    </w:p>
    <w:sectPr w:rsidR="00BC0850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BA650C" w14:textId="77777777" w:rsidR="000E79F3" w:rsidRDefault="000E79F3">
      <w:r>
        <w:separator/>
      </w:r>
    </w:p>
  </w:endnote>
  <w:endnote w:type="continuationSeparator" w:id="0">
    <w:p w14:paraId="40C4B5EE" w14:textId="77777777" w:rsidR="000E79F3" w:rsidRDefault="000E7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AC1DD9" w14:textId="77777777" w:rsidR="002B3984" w:rsidRDefault="00D80F60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03C1433" wp14:editId="6BDFA1EC">
              <wp:simplePos x="0" y="0"/>
              <wp:positionH relativeFrom="page">
                <wp:posOffset>6911340</wp:posOffset>
              </wp:positionH>
              <wp:positionV relativeFrom="page">
                <wp:posOffset>9914890</wp:posOffset>
              </wp:positionV>
              <wp:extent cx="147955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317F76" w14:textId="2AB3DC4D" w:rsidR="002B3984" w:rsidRDefault="00C54484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035D8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3C143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4.2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" filled="f" stroked="f">
              <v:textbox inset="0,0,0,0">
                <w:txbxContent>
                  <w:p w14:paraId="09317F76" w14:textId="2AB3DC4D" w:rsidR="002B3984" w:rsidRDefault="00C54484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035D8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F54BD6" w14:textId="77777777" w:rsidR="000E79F3" w:rsidRDefault="000E79F3">
      <w:r>
        <w:separator/>
      </w:r>
    </w:p>
  </w:footnote>
  <w:footnote w:type="continuationSeparator" w:id="0">
    <w:p w14:paraId="46397437" w14:textId="77777777" w:rsidR="000E79F3" w:rsidRDefault="000E7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104A"/>
    <w:multiLevelType w:val="hybridMultilevel"/>
    <w:tmpl w:val="88CA17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261C"/>
    <w:multiLevelType w:val="hybridMultilevel"/>
    <w:tmpl w:val="88A0E530"/>
    <w:lvl w:ilvl="0" w:tplc="161C707E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E6054BA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D6B4638A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0034305E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ED22C3B4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6988085E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44A4DA16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F8D21C40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1444FCD0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abstractNum w:abstractNumId="2" w15:restartNumberingAfterBreak="0">
    <w:nsid w:val="71006DD8"/>
    <w:multiLevelType w:val="hybridMultilevel"/>
    <w:tmpl w:val="59D6C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84"/>
    <w:rsid w:val="00092D37"/>
    <w:rsid w:val="000B7E6E"/>
    <w:rsid w:val="000E79F3"/>
    <w:rsid w:val="001C2153"/>
    <w:rsid w:val="00237304"/>
    <w:rsid w:val="002755A4"/>
    <w:rsid w:val="002B01F4"/>
    <w:rsid w:val="002B3984"/>
    <w:rsid w:val="00326B96"/>
    <w:rsid w:val="00453EBF"/>
    <w:rsid w:val="00510A2C"/>
    <w:rsid w:val="00591036"/>
    <w:rsid w:val="00B01383"/>
    <w:rsid w:val="00BB1AFD"/>
    <w:rsid w:val="00BC0850"/>
    <w:rsid w:val="00C54484"/>
    <w:rsid w:val="00D035D8"/>
    <w:rsid w:val="00D80F60"/>
    <w:rsid w:val="00D924AA"/>
    <w:rsid w:val="00E20CDD"/>
    <w:rsid w:val="00E6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9720FF"/>
  <w15:docId w15:val="{CAFCFBBC-D659-444D-9E63-054177195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092D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591036"/>
    <w:pPr>
      <w:widowControl/>
      <w:autoSpaceDE/>
      <w:autoSpaceDN/>
    </w:pPr>
    <w:rPr>
      <w:lang w:val="ru-RU"/>
    </w:rPr>
  </w:style>
  <w:style w:type="character" w:styleId="a7">
    <w:name w:val="Hyperlink"/>
    <w:basedOn w:val="a0"/>
    <w:uiPriority w:val="99"/>
    <w:unhideWhenUsed/>
    <w:rsid w:val="005910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irov/org6904/page5096939.htm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7</Pages>
  <Words>1974</Words>
  <Characters>11257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 Детский</dc:creator>
  <cp:lastModifiedBy>Acer</cp:lastModifiedBy>
  <cp:revision>5</cp:revision>
  <dcterms:created xsi:type="dcterms:W3CDTF">2022-12-27T06:53:00Z</dcterms:created>
  <dcterms:modified xsi:type="dcterms:W3CDTF">2026-02-25T11:13:00Z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2022-12-15T00:00:00Z</vt:filetime>
  </property>
</Properties>
</file>